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2ECB" w:rsidRPr="00A42ECB" w:rsidRDefault="00A42ECB" w:rsidP="00A42EC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</w:t>
      </w:r>
      <w:bookmarkStart w:id="0" w:name="_GoBack"/>
      <w:bookmarkEnd w:id="0"/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ВЕТ ДЕПУТАТОВ МУНИЦИПАЛЬНОГО ОБРАЗОВАНИЯ СЕЛЬСКОЕ ПОСЕЛЕНИЕ </w:t>
      </w:r>
      <w:r w:rsidRPr="00A42E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«АРГАДА» КУРУМКАНСКОГО РАЙОНА РЕСПУБЛИКИ БУРЯТИЯ</w:t>
      </w:r>
      <w:r w:rsidRPr="00A42EC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</w:t>
      </w:r>
      <w:proofErr w:type="gramStart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.А</w:t>
      </w:r>
      <w:proofErr w:type="gramEnd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ргада</w:t>
      </w:r>
      <w:proofErr w:type="spellEnd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ул.Хышиктуева</w:t>
      </w:r>
      <w:proofErr w:type="spellEnd"/>
      <w:r w:rsidRPr="00A42EC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д.8, тел.8(30149) 93-6-20</w:t>
      </w: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15 </w:t>
      </w: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«16» мая 2024г</w:t>
      </w: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sz w:val="16"/>
          <w:szCs w:val="16"/>
        </w:rPr>
      </w:pPr>
      <w:r w:rsidRPr="00A42ECB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внесении изменений в местный бюджет </w:t>
      </w:r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A42ECB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A42ECB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A42ECB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proofErr w:type="gramEnd"/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</w:p>
    <w:p w:rsidR="00A42ECB" w:rsidRPr="00A42ECB" w:rsidRDefault="00A42ECB" w:rsidP="00A42ECB">
      <w:pPr>
        <w:tabs>
          <w:tab w:val="left" w:pos="4608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A42EC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A42EC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A42ECB" w:rsidRPr="00A42ECB" w:rsidRDefault="00A42ECB" w:rsidP="00A42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29 декабря 2023 года № 9 «О местном бюджете муниципального образования </w:t>
      </w:r>
      <w:r w:rsidRPr="00A42EC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год» следующие изменения:</w:t>
      </w:r>
    </w:p>
    <w:p w:rsidR="00A42ECB" w:rsidRPr="00A42ECB" w:rsidRDefault="00A42ECB" w:rsidP="00A42EC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A42ECB" w:rsidRPr="00A42ECB" w:rsidRDefault="00A42ECB" w:rsidP="00A42ECB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eastAsia="ru-RU"/>
        </w:rPr>
      </w:pPr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Times New Roman"/>
          <w:b/>
          <w:bCs/>
          <w:sz w:val="16"/>
          <w:szCs w:val="16"/>
        </w:rPr>
      </w:pPr>
      <w:r w:rsidRPr="00A42ECB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9 791 770,00 рублей, в том числе безвозмездных поступлений в сумме 9 089 070,00 рублей;</w:t>
      </w: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9 817 096,24 </w:t>
      </w:r>
      <w:proofErr w:type="spellStart"/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A42ECB" w:rsidRPr="00A42ECB" w:rsidRDefault="00A42ECB" w:rsidP="00A42E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2, 3 4, 5 изложить в редакции приложений 2, 3 4, 5 к настоящему Решению.</w:t>
      </w:r>
    </w:p>
    <w:p w:rsidR="00A42ECB" w:rsidRPr="00A42ECB" w:rsidRDefault="00A42ECB" w:rsidP="00A42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A42ECB" w:rsidRPr="00A42ECB" w:rsidRDefault="00A42ECB" w:rsidP="00A42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Ж.Д. </w:t>
      </w:r>
      <w:proofErr w:type="spellStart"/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A42ECB" w:rsidRPr="00A42ECB" w:rsidRDefault="00A42ECB" w:rsidP="00A42EC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Б.Б. </w:t>
      </w:r>
      <w:proofErr w:type="spellStart"/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Calibri" w:eastAsia="Times New Roman" w:hAnsi="Calibri" w:cs="Times New Roman"/>
          <w:bCs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Calibri" w:eastAsia="Times New Roman" w:hAnsi="Calibri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1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A42ECB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A42ECB" w:rsidRPr="00A42ECB" w:rsidRDefault="00A42ECB" w:rsidP="00A42EC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Times New Roman"/>
          <w:lang w:eastAsia="ru-RU"/>
        </w:rPr>
      </w:pPr>
      <w:r w:rsidRPr="00A42ECB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A42ECB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A42ECB">
        <w:rPr>
          <w:rFonts w:ascii="Times New Roman" w:eastAsia="Times New Roman" w:hAnsi="Times New Roman" w:cs="Times New Roman"/>
          <w:lang w:eastAsia="ru-RU"/>
        </w:rPr>
        <w:t xml:space="preserve">на 2024 год»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от «16» мая 2024г № 15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A42ECB" w:rsidRPr="00A42ECB" w:rsidRDefault="00A42ECB" w:rsidP="00A42ECB">
      <w:pPr>
        <w:spacing w:after="0" w:line="240" w:lineRule="auto"/>
        <w:ind w:left="540"/>
        <w:rPr>
          <w:rFonts w:ascii="Calibri" w:eastAsia="Times New Roman" w:hAnsi="Calibri" w:cs="Times New Roman"/>
          <w:bCs/>
          <w:sz w:val="16"/>
          <w:szCs w:val="16"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056"/>
        <w:gridCol w:w="2268"/>
      </w:tblGrid>
      <w:tr w:rsidR="00A42ECB" w:rsidRPr="00A42ECB" w:rsidTr="00A42ECB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A42ECB" w:rsidRPr="00A42ECB" w:rsidTr="00A42ECB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702 700,00</w:t>
            </w:r>
          </w:p>
        </w:tc>
      </w:tr>
      <w:tr w:rsidR="00A42ECB" w:rsidRPr="00A42ECB" w:rsidTr="00A42EC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A42ECB" w:rsidRPr="00A42ECB" w:rsidTr="00A42ECB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A42ECB" w:rsidRPr="00A42ECB" w:rsidTr="00A42ECB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25 200,00</w:t>
            </w:r>
          </w:p>
        </w:tc>
      </w:tr>
      <w:tr w:rsidR="00A42ECB" w:rsidRPr="00A42ECB" w:rsidTr="00A42ECB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25 200,00</w:t>
            </w:r>
          </w:p>
        </w:tc>
      </w:tr>
      <w:tr w:rsidR="00A42ECB" w:rsidRPr="00A42ECB" w:rsidTr="00A42EC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A42ECB" w:rsidRPr="00A42ECB" w:rsidTr="00A42EC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29 000,00</w:t>
            </w:r>
          </w:p>
        </w:tc>
      </w:tr>
      <w:tr w:rsidR="00A42ECB" w:rsidRPr="00A42ECB" w:rsidTr="00A42ECB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29 000,00</w:t>
            </w:r>
          </w:p>
        </w:tc>
      </w:tr>
      <w:tr w:rsidR="00A42ECB" w:rsidRPr="00A42ECB" w:rsidTr="00A42ECB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571 000,00</w:t>
            </w:r>
          </w:p>
        </w:tc>
      </w:tr>
      <w:tr w:rsidR="00A42ECB" w:rsidRPr="00A42ECB" w:rsidTr="00A42ECB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8 500,00</w:t>
            </w:r>
          </w:p>
        </w:tc>
      </w:tr>
      <w:tr w:rsidR="00A42ECB" w:rsidRPr="00A42ECB" w:rsidTr="00A42ECB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562 500,00</w:t>
            </w:r>
          </w:p>
        </w:tc>
      </w:tr>
      <w:tr w:rsidR="00A42ECB" w:rsidRPr="00A42ECB" w:rsidTr="00A42ECB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1 500,00</w:t>
            </w:r>
          </w:p>
        </w:tc>
      </w:tr>
      <w:tr w:rsidR="00A42ECB" w:rsidRPr="00A42ECB" w:rsidTr="00A42ECB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A42ECB" w:rsidRPr="00A42ECB" w:rsidTr="00A42ECB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1 11 05035 10 0000 121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42ECB" w:rsidRPr="00A42ECB" w:rsidTr="00A42ECB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1" w:name="OLE_LINK21"/>
      <w:bookmarkStart w:id="2" w:name="OLE_LINK20"/>
      <w:bookmarkStart w:id="3" w:name="OLE_LINK19"/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lastRenderedPageBreak/>
        <w:t>МО сельское поселение «Аргада»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1"/>
      <w:bookmarkEnd w:id="2"/>
      <w:bookmarkEnd w:id="3"/>
      <w:r w:rsidRPr="00A42ECB">
        <w:rPr>
          <w:rFonts w:ascii="Times New Roman" w:eastAsia="Times New Roman" w:hAnsi="Times New Roman" w:cs="Times New Roman"/>
          <w:bCs/>
          <w:lang w:eastAsia="ru-RU"/>
        </w:rPr>
        <w:t xml:space="preserve">2024 год»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от «16» мая 2024г № 15</w:t>
      </w:r>
    </w:p>
    <w:p w:rsidR="00A42ECB" w:rsidRPr="00A42ECB" w:rsidRDefault="00A42ECB" w:rsidP="00A42ECB">
      <w:pPr>
        <w:spacing w:after="0" w:line="240" w:lineRule="auto"/>
        <w:ind w:left="540"/>
        <w:jc w:val="right"/>
        <w:rPr>
          <w:rFonts w:ascii="Calibri" w:eastAsia="Times New Roman" w:hAnsi="Calibri" w:cs="Times New Roman"/>
          <w:bCs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</w:t>
      </w: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A42ECB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0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4827"/>
        <w:gridCol w:w="2127"/>
      </w:tblGrid>
      <w:tr w:rsidR="00A42ECB" w:rsidRPr="00A42ECB" w:rsidTr="00A42ECB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A42ECB" w:rsidRPr="00A42ECB" w:rsidTr="00A42EC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9 089 070,00</w:t>
            </w:r>
          </w:p>
        </w:tc>
      </w:tr>
      <w:tr w:rsidR="00A42ECB" w:rsidRPr="00A42ECB" w:rsidTr="00A42ECB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9 089 070,00</w:t>
            </w:r>
          </w:p>
        </w:tc>
      </w:tr>
      <w:tr w:rsidR="00A42ECB" w:rsidRPr="00A42ECB" w:rsidTr="00A42ECB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4 790,00</w:t>
            </w:r>
          </w:p>
        </w:tc>
      </w:tr>
      <w:tr w:rsidR="00A42ECB" w:rsidRPr="00A42ECB" w:rsidTr="00A42EC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4 790,00</w:t>
            </w:r>
          </w:p>
        </w:tc>
      </w:tr>
      <w:tr w:rsidR="00A42ECB" w:rsidRPr="00A42ECB" w:rsidTr="00A42EC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A42ECB" w:rsidRPr="00A42ECB" w:rsidTr="00A42EC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2 02 35118 10 0000 151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A42ECB" w:rsidRPr="00A42ECB" w:rsidTr="00A42EC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A42ECB" w:rsidRPr="00A42ECB" w:rsidTr="00A42ECB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1789 780,00</w:t>
            </w:r>
          </w:p>
        </w:tc>
      </w:tr>
      <w:tr w:rsidR="00A42ECB" w:rsidRPr="00A42ECB" w:rsidTr="00A42ECB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6 320 400,00</w:t>
            </w:r>
          </w:p>
        </w:tc>
      </w:tr>
      <w:tr w:rsidR="00A42ECB" w:rsidRPr="00A42ECB" w:rsidTr="00A42EC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6 320 400,00</w:t>
            </w:r>
          </w:p>
        </w:tc>
      </w:tr>
      <w:tr w:rsidR="00A42ECB" w:rsidRPr="00A42ECB" w:rsidTr="00A42ECB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300 000,00</w:t>
            </w:r>
          </w:p>
        </w:tc>
      </w:tr>
    </w:tbl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Приложение 3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lastRenderedPageBreak/>
        <w:t>от «16» мая 2024г № 15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A42ECB" w:rsidRPr="00A42ECB" w:rsidTr="00A42ECB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A42ECB" w:rsidRPr="00A42ECB" w:rsidTr="00A42ECB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4 160 784,00</w:t>
            </w:r>
          </w:p>
        </w:tc>
      </w:tr>
      <w:tr w:rsidR="00A42ECB" w:rsidRPr="00A42ECB" w:rsidTr="00A42ECB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1 373 150,00</w:t>
            </w:r>
          </w:p>
        </w:tc>
      </w:tr>
      <w:tr w:rsidR="00A42ECB" w:rsidRPr="00A42ECB" w:rsidTr="00A42ECB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1 476 556,00</w:t>
            </w:r>
          </w:p>
        </w:tc>
      </w:tr>
      <w:tr w:rsidR="00A42ECB" w:rsidRPr="00A42ECB" w:rsidTr="00A42ECB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 деятельности  финансовых, налоговых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771 278,00</w:t>
            </w:r>
          </w:p>
        </w:tc>
      </w:tr>
      <w:tr w:rsidR="00A42ECB" w:rsidRPr="00A42ECB" w:rsidTr="00A42ECB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A42ECB" w:rsidRPr="00A42ECB" w:rsidTr="00A42ECB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1 776 780,00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1 041 812,24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296 812,24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300 000,00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"Лучшее территориальное самоуправление"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435 000,00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2 535 624,00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1 977 524,00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A42ECB" w:rsidRPr="00A42ECB" w:rsidTr="00A42ECB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9 817 096,24</w:t>
            </w:r>
          </w:p>
        </w:tc>
      </w:tr>
    </w:tbl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A42ECB">
        <w:rPr>
          <w:rFonts w:ascii="Times New Roman" w:eastAsia="Times New Roman" w:hAnsi="Times New Roman" w:cs="Times New Roman"/>
          <w:lang w:eastAsia="ru-RU"/>
        </w:rPr>
        <w:t>«Аргада»</w:t>
      </w: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>от «16» мая 2024г № 15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A42ECB" w:rsidRPr="00A42ECB" w:rsidRDefault="00A42ECB" w:rsidP="00A42ECB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42ECB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4"/>
        <w:gridCol w:w="709"/>
        <w:gridCol w:w="851"/>
        <w:gridCol w:w="994"/>
        <w:gridCol w:w="1418"/>
        <w:gridCol w:w="852"/>
        <w:gridCol w:w="1702"/>
      </w:tblGrid>
      <w:tr w:rsidR="00A42ECB" w:rsidRPr="00A42ECB" w:rsidTr="00A42ECB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A42ECB" w:rsidRPr="00A42ECB" w:rsidTr="00A42ECB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9 817 096,24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4 160 784,00   </w:t>
            </w:r>
          </w:p>
        </w:tc>
      </w:tr>
      <w:tr w:rsidR="00A42ECB" w:rsidRPr="00A42ECB" w:rsidTr="00A42ECB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1 373 150,00   </w:t>
            </w:r>
          </w:p>
        </w:tc>
      </w:tr>
      <w:tr w:rsidR="00A42ECB" w:rsidRPr="00A42ECB" w:rsidTr="00A42ECB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A42ECB" w:rsidRPr="00A42ECB" w:rsidTr="00A42ECB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1 054 650,00   </w:t>
            </w:r>
          </w:p>
        </w:tc>
      </w:tr>
      <w:tr w:rsidR="00A42ECB" w:rsidRPr="00A42ECB" w:rsidTr="00A42ECB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318 500,00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1 476 556,00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1 476 556,00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1 476 556,00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1 080 300,00   </w:t>
            </w:r>
          </w:p>
        </w:tc>
      </w:tr>
      <w:tr w:rsidR="00A42ECB" w:rsidRPr="00A42ECB" w:rsidTr="00A42ECB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326 256,00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66 250,00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A42ECB" w:rsidRPr="00A42ECB" w:rsidTr="00A42ECB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A42ECB" w:rsidRPr="00A42ECB" w:rsidTr="00A42ECB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A42ECB" w:rsidRPr="00A42ECB" w:rsidTr="00A42ECB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A42ECB" w:rsidRPr="00A42ECB" w:rsidTr="00A42ECB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A42ECB" w:rsidRPr="00A42ECB" w:rsidTr="00A42ECB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A42ECB" w:rsidRPr="00A42ECB" w:rsidTr="00A42ECB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771 278,00</w:t>
            </w:r>
          </w:p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A42ECB" w:rsidRPr="00A42ECB" w:rsidTr="00A42ECB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428 198,00   </w:t>
            </w:r>
          </w:p>
        </w:tc>
      </w:tr>
      <w:tr w:rsidR="00A42ECB" w:rsidRPr="00A42ECB" w:rsidTr="00A42ECB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328 880,00   </w:t>
            </w:r>
          </w:p>
        </w:tc>
      </w:tr>
      <w:tr w:rsidR="00A42ECB" w:rsidRPr="00A42ECB" w:rsidTr="00A42ECB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99 318,00   </w:t>
            </w:r>
          </w:p>
        </w:tc>
      </w:tr>
      <w:tr w:rsidR="00A42ECB" w:rsidRPr="00A42ECB" w:rsidTr="00A42ECB">
        <w:trPr>
          <w:trHeight w:val="140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343 080,00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A42ECB" w:rsidRPr="00A42ECB" w:rsidTr="00A42ECB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A42ECB" w:rsidRPr="00A42ECB" w:rsidTr="00A42ECB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A42ECB" w:rsidRPr="00A42ECB" w:rsidTr="00A42ECB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1776 780,00   </w:t>
            </w:r>
          </w:p>
        </w:tc>
      </w:tr>
      <w:tr w:rsidR="00A42ECB" w:rsidRPr="00A42ECB" w:rsidTr="00A42ECB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1776 780,00</w:t>
            </w:r>
          </w:p>
        </w:tc>
      </w:tr>
      <w:tr w:rsidR="00A42ECB" w:rsidRPr="00A42ECB" w:rsidTr="00A42ECB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A42E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13 000,00                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561 812,24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241</w:t>
            </w: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241</w:t>
            </w: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731 812,24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296 812,24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296 812,24   </w:t>
            </w:r>
          </w:p>
        </w:tc>
      </w:tr>
      <w:tr w:rsidR="00A42ECB" w:rsidRPr="00A42ECB" w:rsidTr="00A42ECB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Финансовая поддержка </w:t>
            </w:r>
            <w:proofErr w:type="spellStart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ТОСов</w:t>
            </w:r>
            <w:proofErr w:type="spellEnd"/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средствам республиканского конкурса «Лучшее территориальное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435 000,00   </w:t>
            </w:r>
          </w:p>
        </w:tc>
      </w:tr>
      <w:tr w:rsidR="00A42ECB" w:rsidRPr="00A42ECB" w:rsidTr="00A42ECB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2 535 624,00  </w:t>
            </w:r>
          </w:p>
        </w:tc>
      </w:tr>
      <w:tr w:rsidR="00A42ECB" w:rsidRPr="00A42ECB" w:rsidTr="00A42ECB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1 977 524,00   </w:t>
            </w:r>
          </w:p>
        </w:tc>
      </w:tr>
      <w:tr w:rsidR="00A42ECB" w:rsidRPr="00A42ECB" w:rsidTr="00A42ECB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1 151 424,00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53 524,00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1 258 400,00</w:t>
            </w:r>
          </w:p>
        </w:tc>
      </w:tr>
      <w:tr w:rsidR="00A42ECB" w:rsidRPr="00A42ECB" w:rsidTr="00A42ECB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A42ECB" w:rsidRPr="00A42ECB" w:rsidTr="00A42ECB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A42ECB" w:rsidRPr="00A42ECB" w:rsidTr="00A42ECB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A42ECB" w:rsidRPr="00A42ECB" w:rsidTr="00A42ECB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A42ECB" w:rsidRPr="00A42ECB" w:rsidTr="00A42ECB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A42E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A42ECB" w:rsidRPr="00A42ECB" w:rsidTr="00A42ECB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A42ECB" w:rsidRPr="00A42ECB" w:rsidTr="00A42ECB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A42ECB" w:rsidRPr="00A42ECB" w:rsidTr="00A42ECB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000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A42ECB" w:rsidRPr="00A42ECB" w:rsidTr="00A42ECB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A42ECB" w:rsidRPr="00A42ECB" w:rsidTr="00A42ECB">
        <w:trPr>
          <w:trHeight w:val="300"/>
        </w:trPr>
        <w:tc>
          <w:tcPr>
            <w:tcW w:w="3403" w:type="dxa"/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A42ECB" w:rsidRPr="00A42ECB" w:rsidTr="00A42ECB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9 817 096,24   </w:t>
            </w:r>
          </w:p>
        </w:tc>
      </w:tr>
    </w:tbl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5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A42ECB" w:rsidRPr="00A42ECB" w:rsidRDefault="00A42ECB" w:rsidP="00A42EC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2ECB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на 2024 год»</w:t>
      </w: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lang w:eastAsia="ru-RU"/>
        </w:rPr>
        <w:t xml:space="preserve"> от «16» мая 2024г № 15</w:t>
      </w: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42E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 местного бюджета на 2024 год.</w:t>
      </w: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42ECB" w:rsidRPr="00A42ECB" w:rsidRDefault="00A42ECB" w:rsidP="00A42ECB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2268"/>
      </w:tblGrid>
      <w:tr w:rsidR="00A42ECB" w:rsidRPr="00A42ECB" w:rsidTr="00A42ECB">
        <w:trPr>
          <w:trHeight w:val="4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A42ECB" w:rsidRPr="00A42ECB" w:rsidTr="00A42ECB">
        <w:trPr>
          <w:trHeight w:val="63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25 326,24</w:t>
            </w:r>
          </w:p>
        </w:tc>
      </w:tr>
      <w:tr w:rsidR="00A42ECB" w:rsidRPr="00A42ECB" w:rsidTr="00A42ECB">
        <w:trPr>
          <w:trHeight w:val="43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9 817 096,24</w:t>
            </w:r>
          </w:p>
        </w:tc>
      </w:tr>
      <w:tr w:rsidR="00A42ECB" w:rsidRPr="00A42ECB" w:rsidTr="00A42ECB">
        <w:trPr>
          <w:trHeight w:val="6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9 817 096,24</w:t>
            </w:r>
          </w:p>
        </w:tc>
      </w:tr>
      <w:tr w:rsidR="00A42ECB" w:rsidRPr="00A42ECB" w:rsidTr="00A42ECB">
        <w:trPr>
          <w:trHeight w:val="4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9 791 770,00</w:t>
            </w:r>
          </w:p>
        </w:tc>
      </w:tr>
      <w:tr w:rsidR="00A42ECB" w:rsidRPr="00A42ECB" w:rsidTr="00A42ECB">
        <w:trPr>
          <w:trHeight w:val="6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9 791 770,00</w:t>
            </w:r>
          </w:p>
        </w:tc>
      </w:tr>
      <w:tr w:rsidR="00A42ECB" w:rsidRPr="00A42ECB" w:rsidTr="00A42ECB">
        <w:trPr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CB" w:rsidRPr="00A42ECB" w:rsidRDefault="00A42ECB" w:rsidP="00A42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2ECB" w:rsidRPr="00A42ECB" w:rsidRDefault="00A42ECB" w:rsidP="00A4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42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25 326,24</w:t>
            </w:r>
          </w:p>
        </w:tc>
      </w:tr>
    </w:tbl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CB" w:rsidRPr="00A42ECB" w:rsidRDefault="00A42ECB" w:rsidP="00A42EC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A42ECB"/>
    <w:sectPr w:rsidR="002E485F" w:rsidSect="00A42E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F4"/>
    <w:rsid w:val="000F56EC"/>
    <w:rsid w:val="007112DA"/>
    <w:rsid w:val="009579F4"/>
    <w:rsid w:val="00A4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2ECB"/>
  </w:style>
  <w:style w:type="paragraph" w:styleId="a3">
    <w:name w:val="header"/>
    <w:basedOn w:val="a"/>
    <w:link w:val="a4"/>
    <w:uiPriority w:val="99"/>
    <w:semiHidden/>
    <w:unhideWhenUsed/>
    <w:rsid w:val="00A42EC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42ECB"/>
    <w:rPr>
      <w:rFonts w:ascii="Calibri" w:eastAsia="Times New Roman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semiHidden/>
    <w:unhideWhenUsed/>
    <w:rsid w:val="00A42EC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42ECB"/>
    <w:rPr>
      <w:rFonts w:ascii="Calibri" w:eastAsia="Times New Roman" w:hAnsi="Calibri" w:cs="Times New Roman"/>
      <w:lang w:val="x-none" w:eastAsia="x-none"/>
    </w:rPr>
  </w:style>
  <w:style w:type="paragraph" w:styleId="a7">
    <w:name w:val="Title"/>
    <w:basedOn w:val="a"/>
    <w:link w:val="a8"/>
    <w:qFormat/>
    <w:rsid w:val="00A42EC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8">
    <w:name w:val="Название Знак"/>
    <w:basedOn w:val="a0"/>
    <w:link w:val="a7"/>
    <w:rsid w:val="00A42ECB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A42EC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42ECB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A42EC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A4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A42EC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A42EC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A42EC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A42E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A42E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42E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2E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A42ECB"/>
    <w:rPr>
      <w:sz w:val="22"/>
      <w:szCs w:val="22"/>
    </w:rPr>
  </w:style>
  <w:style w:type="character" w:customStyle="1" w:styleId="ac">
    <w:name w:val="Стиль полужирный"/>
    <w:rsid w:val="00A42ECB"/>
    <w:rPr>
      <w:bCs/>
    </w:rPr>
  </w:style>
  <w:style w:type="table" w:styleId="ad">
    <w:name w:val="Table Grid"/>
    <w:basedOn w:val="a1"/>
    <w:uiPriority w:val="59"/>
    <w:rsid w:val="00A42EC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2ECB"/>
  </w:style>
  <w:style w:type="paragraph" w:styleId="a3">
    <w:name w:val="header"/>
    <w:basedOn w:val="a"/>
    <w:link w:val="a4"/>
    <w:uiPriority w:val="99"/>
    <w:semiHidden/>
    <w:unhideWhenUsed/>
    <w:rsid w:val="00A42EC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A42ECB"/>
    <w:rPr>
      <w:rFonts w:ascii="Calibri" w:eastAsia="Times New Roman" w:hAnsi="Calibri" w:cs="Times New Roman"/>
      <w:lang w:val="x-none" w:eastAsia="x-none"/>
    </w:rPr>
  </w:style>
  <w:style w:type="paragraph" w:styleId="a5">
    <w:name w:val="footer"/>
    <w:basedOn w:val="a"/>
    <w:link w:val="a6"/>
    <w:uiPriority w:val="99"/>
    <w:semiHidden/>
    <w:unhideWhenUsed/>
    <w:rsid w:val="00A42ECB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A42ECB"/>
    <w:rPr>
      <w:rFonts w:ascii="Calibri" w:eastAsia="Times New Roman" w:hAnsi="Calibri" w:cs="Times New Roman"/>
      <w:lang w:val="x-none" w:eastAsia="x-none"/>
    </w:rPr>
  </w:style>
  <w:style w:type="paragraph" w:styleId="a7">
    <w:name w:val="Title"/>
    <w:basedOn w:val="a"/>
    <w:link w:val="a8"/>
    <w:qFormat/>
    <w:rsid w:val="00A42EC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8">
    <w:name w:val="Название Знак"/>
    <w:basedOn w:val="a0"/>
    <w:link w:val="a7"/>
    <w:rsid w:val="00A42ECB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A42EC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42ECB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A42EC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A4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A42ECB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A42EC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34"/>
    <w:qFormat/>
    <w:rsid w:val="00A42EC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A42E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A42E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42E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2E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A42ECB"/>
    <w:rPr>
      <w:sz w:val="22"/>
      <w:szCs w:val="22"/>
    </w:rPr>
  </w:style>
  <w:style w:type="character" w:customStyle="1" w:styleId="ac">
    <w:name w:val="Стиль полужирный"/>
    <w:rsid w:val="00A42ECB"/>
    <w:rPr>
      <w:bCs/>
    </w:rPr>
  </w:style>
  <w:style w:type="table" w:styleId="ad">
    <w:name w:val="Table Grid"/>
    <w:basedOn w:val="a1"/>
    <w:uiPriority w:val="59"/>
    <w:rsid w:val="00A42EC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2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2564</Words>
  <Characters>14615</Characters>
  <Application>Microsoft Office Word</Application>
  <DocSecurity>0</DocSecurity>
  <Lines>121</Lines>
  <Paragraphs>34</Paragraphs>
  <ScaleCrop>false</ScaleCrop>
  <Company/>
  <LinksUpToDate>false</LinksUpToDate>
  <CharactersWithSpaces>17145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2024-05-16T00:40:00Z</dcterms:created>
  <dcterms:modified xsi:type="dcterms:W3CDTF">2024-05-16T00:41:00Z</dcterms:modified>
</cp:coreProperties>
</file>