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0B33E0" w:rsidRPr="000B33E0" w:rsidTr="00C14DE1">
        <w:tc>
          <w:tcPr>
            <w:tcW w:w="3794" w:type="dxa"/>
          </w:tcPr>
          <w:p w:rsidR="000B33E0" w:rsidRPr="000B33E0" w:rsidRDefault="000B33E0" w:rsidP="000B33E0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B33E0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</w:tcPr>
          <w:p w:rsidR="000B33E0" w:rsidRPr="000B33E0" w:rsidRDefault="000B33E0" w:rsidP="000B33E0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B33E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FBFC15" wp14:editId="5E0252F8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0B33E0" w:rsidRPr="000B33E0" w:rsidRDefault="000B33E0" w:rsidP="000B33E0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B33E0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B33E0" w:rsidRPr="000B33E0" w:rsidTr="00C14DE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0B33E0" w:rsidRPr="000B33E0" w:rsidRDefault="000B33E0" w:rsidP="000B33E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0B33E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0B33E0" w:rsidRPr="000B33E0" w:rsidRDefault="000B33E0" w:rsidP="000B33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B33E0" w:rsidRPr="000B33E0" w:rsidRDefault="000B33E0" w:rsidP="000B33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0B33E0" w:rsidRPr="000B33E0" w:rsidRDefault="000B33E0" w:rsidP="000B33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РАСПОРЯЖЕНИЕ №14 </w:t>
      </w:r>
    </w:p>
    <w:p w:rsidR="000B33E0" w:rsidRPr="000B33E0" w:rsidRDefault="000B33E0" w:rsidP="000B33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17 мая 2023 года</w:t>
      </w:r>
    </w:p>
    <w:p w:rsidR="000B33E0" w:rsidRPr="000B33E0" w:rsidRDefault="000B33E0" w:rsidP="000B33E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>« О запрете реализации алкогольной и спиртсодержащей продукции в проведении праздничного мероприятия «Последний звонок» в СП «Аргада»</w:t>
      </w:r>
    </w:p>
    <w:p w:rsidR="000B33E0" w:rsidRPr="000B33E0" w:rsidRDefault="000B33E0" w:rsidP="000B33E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проведением праздничного мероприятия «Последний звонок» и в соответствии со статьей 5 Закона Республики Бурятия от 15.11.2011 г. №2361-</w:t>
      </w:r>
      <w:r w:rsidRPr="000B33E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IV</w:t>
      </w: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некоторых вопросах правового регулирования в области производства и оборота этилового спирта, алкогольной и спиртсодержащей продукции на территории Республики Бурятия»:</w:t>
      </w: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ind w:left="851" w:hanging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1.  Запретить реализацию алкогольной и спиртосодержащей продукции  на территории сельского поселения «Аргада» 23 мая 2023 г</w:t>
      </w:r>
    </w:p>
    <w:p w:rsidR="000B33E0" w:rsidRPr="000B33E0" w:rsidRDefault="000B33E0" w:rsidP="000B33E0">
      <w:pPr>
        <w:spacing w:after="0" w:line="240" w:lineRule="auto"/>
        <w:ind w:left="851" w:hanging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2.   </w:t>
      </w:r>
      <w:proofErr w:type="gramStart"/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 распоряжения оставляю за собой.</w:t>
      </w:r>
    </w:p>
    <w:p w:rsidR="000B33E0" w:rsidRPr="000B33E0" w:rsidRDefault="000B33E0" w:rsidP="000B33E0">
      <w:pPr>
        <w:spacing w:after="0" w:line="240" w:lineRule="auto"/>
        <w:ind w:left="709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 Б.Б. </w:t>
      </w:r>
      <w:proofErr w:type="spellStart"/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0B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B33E0" w:rsidRPr="000B33E0" w:rsidRDefault="000B33E0" w:rsidP="000B3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33E0" w:rsidRPr="000B33E0" w:rsidRDefault="000B33E0" w:rsidP="000B33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33E0" w:rsidRPr="000B33E0" w:rsidRDefault="000B33E0" w:rsidP="000B33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33E0" w:rsidRPr="000B33E0" w:rsidRDefault="000B33E0" w:rsidP="000B33E0">
      <w:pPr>
        <w:rPr>
          <w:rFonts w:ascii="Calibri" w:eastAsia="Calibri" w:hAnsi="Calibri" w:cs="Times New Roman"/>
        </w:rPr>
      </w:pPr>
    </w:p>
    <w:p w:rsidR="002E485F" w:rsidRDefault="000B33E0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1EF"/>
    <w:rsid w:val="000B33E0"/>
    <w:rsid w:val="000F56EC"/>
    <w:rsid w:val="003521EF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2023-06-02T01:18:00Z</dcterms:created>
  <dcterms:modified xsi:type="dcterms:W3CDTF">2023-06-02T01:18:00Z</dcterms:modified>
</cp:coreProperties>
</file>