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4" w:type="dxa"/>
        <w:tblInd w:w="-176" w:type="dxa"/>
        <w:tblLook w:val="04A0" w:firstRow="1" w:lastRow="0" w:firstColumn="1" w:lastColumn="0" w:noHBand="0" w:noVBand="1"/>
      </w:tblPr>
      <w:tblGrid>
        <w:gridCol w:w="4112"/>
        <w:gridCol w:w="1984"/>
        <w:gridCol w:w="3828"/>
      </w:tblGrid>
      <w:tr w:rsidR="00965DB5" w:rsidRPr="00B00258" w:rsidTr="004821FA">
        <w:tc>
          <w:tcPr>
            <w:tcW w:w="4112" w:type="dxa"/>
            <w:hideMark/>
          </w:tcPr>
          <w:p w:rsidR="00965DB5" w:rsidRPr="00B00258" w:rsidRDefault="00965DB5" w:rsidP="004821FA">
            <w:pPr>
              <w:spacing w:after="0" w:line="240" w:lineRule="auto"/>
              <w:jc w:val="both"/>
              <w:rPr>
                <w:rFonts w:ascii="Times New Roman" w:eastAsia="Times New Roman" w:hAnsi="Times New Roman" w:cs="Times New Roman"/>
                <w:b/>
                <w:sz w:val="24"/>
                <w:szCs w:val="24"/>
                <w:lang w:eastAsia="ru-RU"/>
              </w:rPr>
            </w:pPr>
            <w:r w:rsidRPr="00B00258">
              <w:rPr>
                <w:rFonts w:ascii="Times New Roman" w:eastAsia="Times New Roman" w:hAnsi="Times New Roman" w:cs="Times New Roman"/>
                <w:b/>
                <w:sz w:val="24"/>
                <w:szCs w:val="24"/>
                <w:lang w:eastAsia="ru-RU"/>
              </w:rPr>
              <w:t>БУРЯАД РЕСПУБЛИКЫН ХУРУМХААНАЙ АЙМАГАЙ АРГАТА ТОСХОНОЙ МУНИЦИПАЛЬНА БАЙГУУЛАМЖЫН ЗАХИРГААН</w:t>
            </w:r>
          </w:p>
        </w:tc>
        <w:tc>
          <w:tcPr>
            <w:tcW w:w="1984" w:type="dxa"/>
            <w:hideMark/>
          </w:tcPr>
          <w:p w:rsidR="00965DB5" w:rsidRPr="00B00258" w:rsidRDefault="00965DB5" w:rsidP="004821FA">
            <w:pPr>
              <w:spacing w:after="0" w:line="240" w:lineRule="auto"/>
              <w:rPr>
                <w:rFonts w:ascii="Times New Roman" w:eastAsia="Times New Roman" w:hAnsi="Times New Roman" w:cs="Times New Roman"/>
                <w:b/>
                <w:sz w:val="28"/>
                <w:szCs w:val="28"/>
                <w:lang w:eastAsia="ru-RU"/>
              </w:rPr>
            </w:pPr>
            <w:r w:rsidRPr="00B00258">
              <w:rPr>
                <w:rFonts w:ascii="Times New Roman" w:eastAsia="Times New Roman" w:hAnsi="Times New Roman" w:cs="Times New Roman"/>
                <w:b/>
                <w:noProof/>
                <w:sz w:val="28"/>
                <w:szCs w:val="28"/>
                <w:lang w:eastAsia="ru-RU"/>
              </w:rPr>
              <w:drawing>
                <wp:inline distT="0" distB="0" distL="0" distR="0" wp14:anchorId="2A416C4E" wp14:editId="2AE4B518">
                  <wp:extent cx="1041400" cy="954405"/>
                  <wp:effectExtent l="0" t="0" r="6350" b="0"/>
                  <wp:docPr id="1" name="Рисунок 1" descr="Эмблема СП Арга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Эмблема СП Аргад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41400" cy="954405"/>
                          </a:xfrm>
                          <a:prstGeom prst="rect">
                            <a:avLst/>
                          </a:prstGeom>
                          <a:noFill/>
                          <a:ln>
                            <a:noFill/>
                          </a:ln>
                        </pic:spPr>
                      </pic:pic>
                    </a:graphicData>
                  </a:graphic>
                </wp:inline>
              </w:drawing>
            </w:r>
          </w:p>
        </w:tc>
        <w:tc>
          <w:tcPr>
            <w:tcW w:w="3828" w:type="dxa"/>
            <w:hideMark/>
          </w:tcPr>
          <w:p w:rsidR="00965DB5" w:rsidRPr="00B00258" w:rsidRDefault="00965DB5" w:rsidP="004821FA">
            <w:pPr>
              <w:spacing w:after="0" w:line="240" w:lineRule="auto"/>
              <w:jc w:val="both"/>
              <w:rPr>
                <w:rFonts w:ascii="Times New Roman" w:eastAsia="Times New Roman" w:hAnsi="Times New Roman" w:cs="Times New Roman"/>
                <w:b/>
                <w:sz w:val="24"/>
                <w:szCs w:val="24"/>
                <w:lang w:eastAsia="ru-RU"/>
              </w:rPr>
            </w:pPr>
            <w:r w:rsidRPr="00B00258">
              <w:rPr>
                <w:rFonts w:ascii="Times New Roman" w:eastAsia="Times New Roman" w:hAnsi="Times New Roman" w:cs="Times New Roman"/>
                <w:b/>
                <w:szCs w:val="24"/>
                <w:lang w:eastAsia="ru-RU"/>
              </w:rPr>
              <w:t>АДМИНИСТРАЦИЯ МУНИЦИПАЛЬНОГО ОБРАЗОВАНИЯ СЕЛЬСКОЕ ПОСЕЛЕНИЕ «АРГАДА»  КУРУМКАНСКОГО РАЙОНА РЕСПУБЛИКИ БУРЯТИЯ</w:t>
            </w:r>
          </w:p>
        </w:tc>
      </w:tr>
    </w:tbl>
    <w:p w:rsidR="00965DB5" w:rsidRPr="00B00258" w:rsidRDefault="00965DB5" w:rsidP="00965DB5">
      <w:pPr>
        <w:spacing w:after="0"/>
        <w:rPr>
          <w:rFonts w:ascii="Calibri" w:eastAsia="Times New Roman" w:hAnsi="Calibri" w:cs="Times New Roman"/>
          <w:vanish/>
          <w:lang w:eastAsia="ru-RU"/>
        </w:rPr>
      </w:pPr>
    </w:p>
    <w:tbl>
      <w:tblPr>
        <w:tblpPr w:leftFromText="180" w:rightFromText="180" w:bottomFromText="200" w:vertAnchor="text" w:horzAnchor="margin" w:tblpY="12"/>
        <w:tblW w:w="9375" w:type="dxa"/>
        <w:tblBorders>
          <w:top w:val="double" w:sz="18" w:space="0" w:color="auto"/>
          <w:left w:val="double" w:sz="18" w:space="0" w:color="auto"/>
          <w:bottom w:val="double" w:sz="18" w:space="0" w:color="auto"/>
          <w:right w:val="double" w:sz="18" w:space="0" w:color="auto"/>
          <w:insideH w:val="double" w:sz="18" w:space="0" w:color="auto"/>
          <w:insideV w:val="double" w:sz="18" w:space="0" w:color="auto"/>
        </w:tblBorders>
        <w:tblLayout w:type="fixed"/>
        <w:tblLook w:val="04A0" w:firstRow="1" w:lastRow="0" w:firstColumn="1" w:lastColumn="0" w:noHBand="0" w:noVBand="1"/>
      </w:tblPr>
      <w:tblGrid>
        <w:gridCol w:w="9375"/>
      </w:tblGrid>
      <w:tr w:rsidR="00965DB5" w:rsidRPr="00B00258" w:rsidTr="004821FA">
        <w:trPr>
          <w:trHeight w:val="267"/>
        </w:trPr>
        <w:tc>
          <w:tcPr>
            <w:tcW w:w="9375" w:type="dxa"/>
            <w:tcBorders>
              <w:top w:val="double" w:sz="18" w:space="0" w:color="auto"/>
              <w:left w:val="nil"/>
              <w:bottom w:val="nil"/>
              <w:right w:val="nil"/>
            </w:tcBorders>
            <w:hideMark/>
          </w:tcPr>
          <w:p w:rsidR="00965DB5" w:rsidRPr="00B00258" w:rsidRDefault="00965DB5" w:rsidP="004821FA">
            <w:pPr>
              <w:jc w:val="center"/>
              <w:rPr>
                <w:rFonts w:ascii="Calibri" w:eastAsia="Times New Roman" w:hAnsi="Calibri" w:cs="Times New Roman"/>
                <w:sz w:val="15"/>
                <w:szCs w:val="15"/>
                <w:lang w:eastAsia="ru-RU"/>
              </w:rPr>
            </w:pPr>
            <w:r w:rsidRPr="00B00258">
              <w:rPr>
                <w:rFonts w:ascii="Calibri" w:eastAsia="Times New Roman" w:hAnsi="Calibri" w:cs="Times New Roman"/>
                <w:sz w:val="15"/>
                <w:szCs w:val="15"/>
                <w:lang w:eastAsia="ru-RU"/>
              </w:rPr>
              <w:t xml:space="preserve">671634, Республика Бурятия, с. Аргада, ул. </w:t>
            </w:r>
            <w:proofErr w:type="spellStart"/>
            <w:r w:rsidRPr="00B00258">
              <w:rPr>
                <w:rFonts w:ascii="Calibri" w:eastAsia="Times New Roman" w:hAnsi="Calibri" w:cs="Times New Roman"/>
                <w:sz w:val="15"/>
                <w:szCs w:val="15"/>
                <w:lang w:eastAsia="ru-RU"/>
              </w:rPr>
              <w:t>Хышиктуева</w:t>
            </w:r>
            <w:proofErr w:type="spellEnd"/>
            <w:r w:rsidRPr="00B00258">
              <w:rPr>
                <w:rFonts w:ascii="Calibri" w:eastAsia="Times New Roman" w:hAnsi="Calibri" w:cs="Times New Roman"/>
                <w:sz w:val="15"/>
                <w:szCs w:val="15"/>
                <w:lang w:eastAsia="ru-RU"/>
              </w:rPr>
              <w:t xml:space="preserve">, 8,тел.(8-30149) 93-620, факс.  93-620 </w:t>
            </w:r>
            <w:r w:rsidRPr="00B00258">
              <w:rPr>
                <w:rFonts w:ascii="Calibri" w:eastAsia="Times New Roman" w:hAnsi="Calibri" w:cs="Times New Roman"/>
                <w:sz w:val="15"/>
                <w:szCs w:val="15"/>
                <w:lang w:val="en-US" w:eastAsia="ru-RU"/>
              </w:rPr>
              <w:t>E</w:t>
            </w:r>
            <w:r w:rsidRPr="00B00258">
              <w:rPr>
                <w:rFonts w:ascii="Calibri" w:eastAsia="Times New Roman" w:hAnsi="Calibri" w:cs="Times New Roman"/>
                <w:sz w:val="15"/>
                <w:szCs w:val="15"/>
                <w:lang w:eastAsia="ru-RU"/>
              </w:rPr>
              <w:t>-</w:t>
            </w:r>
            <w:r w:rsidRPr="00B00258">
              <w:rPr>
                <w:rFonts w:ascii="Calibri" w:eastAsia="Times New Roman" w:hAnsi="Calibri" w:cs="Times New Roman"/>
                <w:sz w:val="15"/>
                <w:szCs w:val="15"/>
                <w:lang w:val="en-US" w:eastAsia="ru-RU"/>
              </w:rPr>
              <w:t>mail</w:t>
            </w:r>
            <w:r w:rsidRPr="00B00258">
              <w:rPr>
                <w:rFonts w:ascii="Calibri" w:eastAsia="Times New Roman" w:hAnsi="Calibri" w:cs="Times New Roman"/>
                <w:sz w:val="15"/>
                <w:szCs w:val="15"/>
                <w:lang w:eastAsia="ru-RU"/>
              </w:rPr>
              <w:t>:</w:t>
            </w:r>
            <w:proofErr w:type="spellStart"/>
            <w:r w:rsidRPr="00B00258">
              <w:rPr>
                <w:rFonts w:ascii="Calibri" w:eastAsia="Times New Roman" w:hAnsi="Calibri" w:cs="Times New Roman"/>
                <w:sz w:val="15"/>
                <w:szCs w:val="15"/>
                <w:lang w:val="en-US" w:eastAsia="ru-RU"/>
              </w:rPr>
              <w:t>adm</w:t>
            </w:r>
            <w:r w:rsidRPr="00B00258">
              <w:rPr>
                <w:rFonts w:ascii="Calibri" w:eastAsia="Times New Roman" w:hAnsi="Calibri" w:cs="Times New Roman"/>
                <w:sz w:val="15"/>
                <w:szCs w:val="15"/>
                <w:lang w:eastAsia="ru-RU"/>
              </w:rPr>
              <w:t>argada</w:t>
            </w:r>
            <w:proofErr w:type="spellEnd"/>
            <w:r w:rsidRPr="00B00258">
              <w:rPr>
                <w:rFonts w:ascii="Calibri" w:eastAsia="Times New Roman" w:hAnsi="Calibri" w:cs="Times New Roman"/>
                <w:sz w:val="15"/>
                <w:szCs w:val="15"/>
                <w:lang w:eastAsia="ru-RU"/>
              </w:rPr>
              <w:t>@</w:t>
            </w:r>
            <w:proofErr w:type="spellStart"/>
            <w:r w:rsidRPr="00B00258">
              <w:rPr>
                <w:rFonts w:ascii="Calibri" w:eastAsia="Times New Roman" w:hAnsi="Calibri" w:cs="Times New Roman"/>
                <w:sz w:val="15"/>
                <w:szCs w:val="15"/>
                <w:lang w:val="en-US" w:eastAsia="ru-RU"/>
              </w:rPr>
              <w:t>yandex</w:t>
            </w:r>
            <w:proofErr w:type="spellEnd"/>
            <w:r w:rsidRPr="00B00258">
              <w:rPr>
                <w:rFonts w:ascii="Calibri" w:eastAsia="Times New Roman" w:hAnsi="Calibri" w:cs="Times New Roman"/>
                <w:sz w:val="15"/>
                <w:szCs w:val="15"/>
                <w:lang w:eastAsia="ru-RU"/>
              </w:rPr>
              <w:t>.</w:t>
            </w:r>
            <w:proofErr w:type="spellStart"/>
            <w:r w:rsidRPr="00B00258">
              <w:rPr>
                <w:rFonts w:ascii="Calibri" w:eastAsia="Times New Roman" w:hAnsi="Calibri" w:cs="Times New Roman"/>
                <w:sz w:val="15"/>
                <w:szCs w:val="15"/>
                <w:lang w:val="en-US" w:eastAsia="ru-RU"/>
              </w:rPr>
              <w:t>ru</w:t>
            </w:r>
            <w:proofErr w:type="spellEnd"/>
          </w:p>
        </w:tc>
      </w:tr>
    </w:tbl>
    <w:p w:rsidR="00965DB5" w:rsidRPr="00B00258" w:rsidRDefault="00965DB5" w:rsidP="00965DB5">
      <w:pPr>
        <w:pStyle w:val="a3"/>
        <w:numPr>
          <w:ilvl w:val="0"/>
          <w:numId w:val="1"/>
        </w:numPr>
        <w:suppressAutoHyphens/>
        <w:spacing w:after="0" w:line="240" w:lineRule="auto"/>
        <w:jc w:val="center"/>
        <w:rPr>
          <w:rFonts w:ascii="Times New Roman" w:eastAsia="Times New Roman" w:hAnsi="Times New Roman" w:cs="Times New Roman"/>
          <w:b/>
          <w:sz w:val="24"/>
          <w:szCs w:val="24"/>
          <w:lang w:eastAsia="zh-CN"/>
        </w:rPr>
      </w:pPr>
    </w:p>
    <w:p w:rsidR="00965DB5" w:rsidRPr="00B00258" w:rsidRDefault="00965DB5" w:rsidP="00965DB5">
      <w:pPr>
        <w:pStyle w:val="a3"/>
        <w:numPr>
          <w:ilvl w:val="0"/>
          <w:numId w:val="1"/>
        </w:numPr>
        <w:suppressAutoHyphens/>
        <w:spacing w:after="0" w:line="240" w:lineRule="auto"/>
        <w:jc w:val="center"/>
        <w:rPr>
          <w:rFonts w:ascii="Times New Roman" w:eastAsia="Times New Roman" w:hAnsi="Times New Roman" w:cs="Times New Roman"/>
          <w:b/>
          <w:sz w:val="24"/>
          <w:szCs w:val="24"/>
          <w:lang w:eastAsia="zh-CN"/>
        </w:rPr>
      </w:pPr>
      <w:r w:rsidRPr="00B00258">
        <w:rPr>
          <w:rFonts w:ascii="Times New Roman" w:eastAsia="Times New Roman" w:hAnsi="Times New Roman" w:cs="Times New Roman"/>
          <w:b/>
          <w:sz w:val="24"/>
          <w:szCs w:val="24"/>
          <w:lang w:eastAsia="zh-CN"/>
        </w:rPr>
        <w:t>ТОГТООЛ</w:t>
      </w:r>
    </w:p>
    <w:p w:rsidR="00965DB5" w:rsidRPr="00B00258" w:rsidRDefault="00965DB5" w:rsidP="00965DB5">
      <w:pPr>
        <w:pStyle w:val="a3"/>
        <w:numPr>
          <w:ilvl w:val="0"/>
          <w:numId w:val="1"/>
        </w:numPr>
        <w:suppressAutoHyphens/>
        <w:spacing w:after="0" w:line="240" w:lineRule="auto"/>
        <w:jc w:val="center"/>
        <w:rPr>
          <w:rFonts w:ascii="Times New Roman" w:eastAsia="Times New Roman" w:hAnsi="Times New Roman" w:cs="Times New Roman"/>
          <w:b/>
          <w:sz w:val="24"/>
          <w:szCs w:val="24"/>
          <w:lang w:eastAsia="zh-CN"/>
        </w:rPr>
      </w:pPr>
    </w:p>
    <w:p w:rsidR="00965DB5" w:rsidRPr="00B00258" w:rsidRDefault="00965DB5" w:rsidP="00965DB5">
      <w:pPr>
        <w:pStyle w:val="a3"/>
        <w:numPr>
          <w:ilvl w:val="0"/>
          <w:numId w:val="1"/>
        </w:numPr>
        <w:suppressAutoHyphens/>
        <w:spacing w:after="0" w:line="240" w:lineRule="auto"/>
        <w:jc w:val="center"/>
        <w:rPr>
          <w:rFonts w:ascii="Times New Roman" w:eastAsia="Times New Roman" w:hAnsi="Times New Roman" w:cs="Times New Roman"/>
          <w:b/>
          <w:sz w:val="24"/>
          <w:szCs w:val="24"/>
          <w:lang w:eastAsia="zh-CN"/>
        </w:rPr>
      </w:pPr>
      <w:r w:rsidRPr="00B00258">
        <w:rPr>
          <w:rFonts w:ascii="Times New Roman" w:eastAsia="Times New Roman" w:hAnsi="Times New Roman" w:cs="Times New Roman"/>
          <w:b/>
          <w:sz w:val="24"/>
          <w:szCs w:val="24"/>
          <w:lang w:eastAsia="zh-CN"/>
        </w:rPr>
        <w:t xml:space="preserve">ПОСТАНОВЛЕНИЕ № </w:t>
      </w:r>
      <w:r>
        <w:rPr>
          <w:rFonts w:ascii="Times New Roman" w:eastAsia="Times New Roman" w:hAnsi="Times New Roman" w:cs="Times New Roman"/>
          <w:b/>
          <w:sz w:val="24"/>
          <w:szCs w:val="24"/>
          <w:lang w:eastAsia="zh-CN"/>
        </w:rPr>
        <w:t>22</w:t>
      </w:r>
    </w:p>
    <w:p w:rsidR="00965DB5" w:rsidRPr="00B00258" w:rsidRDefault="00965DB5" w:rsidP="00965DB5">
      <w:pPr>
        <w:pStyle w:val="a3"/>
        <w:numPr>
          <w:ilvl w:val="0"/>
          <w:numId w:val="1"/>
        </w:numPr>
        <w:suppressAutoHyphens/>
        <w:spacing w:after="0" w:line="240" w:lineRule="auto"/>
        <w:jc w:val="center"/>
        <w:rPr>
          <w:rFonts w:ascii="Times New Roman" w:eastAsia="Times New Roman" w:hAnsi="Times New Roman" w:cs="Times New Roman"/>
          <w:b/>
          <w:sz w:val="24"/>
          <w:szCs w:val="24"/>
          <w:lang w:eastAsia="zh-CN"/>
        </w:rPr>
      </w:pPr>
    </w:p>
    <w:p w:rsidR="00965DB5" w:rsidRPr="00B00258" w:rsidRDefault="00965DB5" w:rsidP="00965DB5">
      <w:pPr>
        <w:pStyle w:val="a3"/>
        <w:numPr>
          <w:ilvl w:val="0"/>
          <w:numId w:val="1"/>
        </w:numPr>
        <w:suppressAutoHyphens/>
        <w:spacing w:after="0" w:line="240" w:lineRule="auto"/>
        <w:jc w:val="center"/>
        <w:rPr>
          <w:rFonts w:ascii="Times New Roman" w:eastAsia="Times New Roman" w:hAnsi="Times New Roman" w:cs="Times New Roman"/>
          <w:b/>
          <w:sz w:val="24"/>
          <w:szCs w:val="24"/>
          <w:lang w:eastAsia="zh-CN"/>
        </w:rPr>
      </w:pPr>
      <w:r w:rsidRPr="00B00258">
        <w:rPr>
          <w:rFonts w:ascii="Times New Roman" w:eastAsia="Times New Roman" w:hAnsi="Times New Roman" w:cs="Times New Roman"/>
          <w:b/>
          <w:sz w:val="24"/>
          <w:szCs w:val="24"/>
          <w:lang w:eastAsia="zh-CN"/>
        </w:rPr>
        <w:t>от «</w:t>
      </w:r>
      <w:r>
        <w:rPr>
          <w:rFonts w:ascii="Times New Roman" w:eastAsia="Times New Roman" w:hAnsi="Times New Roman" w:cs="Times New Roman"/>
          <w:b/>
          <w:sz w:val="24"/>
          <w:szCs w:val="24"/>
          <w:lang w:eastAsia="zh-CN"/>
        </w:rPr>
        <w:t>31</w:t>
      </w:r>
      <w:r w:rsidRPr="00B00258">
        <w:rPr>
          <w:rFonts w:ascii="Times New Roman" w:eastAsia="Times New Roman" w:hAnsi="Times New Roman" w:cs="Times New Roman"/>
          <w:b/>
          <w:sz w:val="24"/>
          <w:szCs w:val="24"/>
          <w:lang w:eastAsia="zh-CN"/>
        </w:rPr>
        <w:t xml:space="preserve">»  </w:t>
      </w:r>
      <w:r>
        <w:rPr>
          <w:rFonts w:ascii="Times New Roman" w:eastAsia="Times New Roman" w:hAnsi="Times New Roman" w:cs="Times New Roman"/>
          <w:b/>
          <w:sz w:val="24"/>
          <w:szCs w:val="24"/>
          <w:lang w:eastAsia="zh-CN"/>
        </w:rPr>
        <w:t>октября</w:t>
      </w:r>
      <w:r w:rsidRPr="00B00258">
        <w:rPr>
          <w:rFonts w:ascii="Times New Roman" w:eastAsia="Times New Roman" w:hAnsi="Times New Roman" w:cs="Times New Roman"/>
          <w:b/>
          <w:sz w:val="24"/>
          <w:szCs w:val="24"/>
          <w:lang w:eastAsia="zh-CN"/>
        </w:rPr>
        <w:t xml:space="preserve"> 2023 года</w:t>
      </w:r>
    </w:p>
    <w:p w:rsidR="00965DB5" w:rsidRPr="00B00258" w:rsidRDefault="00965DB5" w:rsidP="00965DB5">
      <w:pPr>
        <w:pStyle w:val="a3"/>
        <w:numPr>
          <w:ilvl w:val="0"/>
          <w:numId w:val="1"/>
        </w:numPr>
        <w:suppressAutoHyphens/>
        <w:spacing w:after="0" w:line="240" w:lineRule="auto"/>
        <w:jc w:val="center"/>
        <w:rPr>
          <w:rFonts w:ascii="Times New Roman" w:eastAsia="Times New Roman" w:hAnsi="Times New Roman" w:cs="Times New Roman"/>
          <w:b/>
          <w:sz w:val="28"/>
          <w:szCs w:val="28"/>
          <w:lang w:eastAsia="zh-CN"/>
        </w:rPr>
      </w:pPr>
    </w:p>
    <w:p w:rsidR="00965DB5" w:rsidRPr="00B00258" w:rsidRDefault="00965DB5" w:rsidP="00965DB5">
      <w:pPr>
        <w:keepNext/>
        <w:widowControl w:val="0"/>
        <w:numPr>
          <w:ilvl w:val="2"/>
          <w:numId w:val="1"/>
        </w:numPr>
        <w:tabs>
          <w:tab w:val="left" w:pos="0"/>
        </w:tabs>
        <w:suppressAutoHyphens/>
        <w:autoSpaceDE w:val="0"/>
        <w:spacing w:after="0" w:line="240" w:lineRule="auto"/>
        <w:outlineLvl w:val="2"/>
        <w:rPr>
          <w:rFonts w:ascii="Cambria" w:eastAsia="Times New Roman" w:hAnsi="Cambria" w:cs="Times New Roman"/>
          <w:b/>
          <w:bCs/>
          <w:sz w:val="28"/>
          <w:szCs w:val="26"/>
          <w:lang w:eastAsia="ru-RU"/>
        </w:rPr>
      </w:pPr>
    </w:p>
    <w:tbl>
      <w:tblPr>
        <w:tblW w:w="0" w:type="auto"/>
        <w:tblInd w:w="25" w:type="dxa"/>
        <w:tblLayout w:type="fixed"/>
        <w:tblCellMar>
          <w:top w:w="55" w:type="dxa"/>
          <w:left w:w="55" w:type="dxa"/>
          <w:bottom w:w="55" w:type="dxa"/>
          <w:right w:w="55" w:type="dxa"/>
        </w:tblCellMar>
        <w:tblLook w:val="04A0" w:firstRow="1" w:lastRow="0" w:firstColumn="1" w:lastColumn="0" w:noHBand="0" w:noVBand="1"/>
      </w:tblPr>
      <w:tblGrid>
        <w:gridCol w:w="5310"/>
      </w:tblGrid>
      <w:tr w:rsidR="00965DB5" w:rsidRPr="00B00258" w:rsidTr="004821FA">
        <w:trPr>
          <w:trHeight w:val="1260"/>
        </w:trPr>
        <w:tc>
          <w:tcPr>
            <w:tcW w:w="5310" w:type="dxa"/>
          </w:tcPr>
          <w:p w:rsidR="00965DB5" w:rsidRPr="00B00258" w:rsidRDefault="00965DB5" w:rsidP="004821FA">
            <w:pPr>
              <w:widowControl w:val="0"/>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B00258">
              <w:rPr>
                <w:rFonts w:ascii="Times New Roman" w:eastAsia="Times New Roman" w:hAnsi="Times New Roman" w:cs="Times New Roman"/>
                <w:bCs/>
                <w:sz w:val="28"/>
                <w:szCs w:val="28"/>
                <w:lang w:eastAsia="ru-RU"/>
              </w:rPr>
              <w:t xml:space="preserve">Об утверждении регламента реализации полномочий администратора доходов бюджета по взысканию дебиторской задолженности по платежам в </w:t>
            </w:r>
            <w:proofErr w:type="spellStart"/>
            <w:r w:rsidRPr="00B00258">
              <w:rPr>
                <w:rFonts w:ascii="Times New Roman" w:eastAsia="Times New Roman" w:hAnsi="Times New Roman" w:cs="Times New Roman"/>
                <w:bCs/>
                <w:sz w:val="28"/>
                <w:szCs w:val="28"/>
                <w:lang w:eastAsia="ru-RU"/>
              </w:rPr>
              <w:t>бюджет</w:t>
            </w:r>
            <w:proofErr w:type="gramStart"/>
            <w:r w:rsidRPr="00B00258">
              <w:rPr>
                <w:rFonts w:ascii="Times New Roman" w:eastAsia="Times New Roman" w:hAnsi="Times New Roman" w:cs="Times New Roman"/>
                <w:bCs/>
                <w:sz w:val="28"/>
                <w:szCs w:val="28"/>
                <w:lang w:eastAsia="ru-RU"/>
              </w:rPr>
              <w:t>,п</w:t>
            </w:r>
            <w:proofErr w:type="gramEnd"/>
            <w:r w:rsidRPr="00B00258">
              <w:rPr>
                <w:rFonts w:ascii="Times New Roman" w:eastAsia="Times New Roman" w:hAnsi="Times New Roman" w:cs="Times New Roman"/>
                <w:bCs/>
                <w:sz w:val="28"/>
                <w:szCs w:val="28"/>
                <w:lang w:eastAsia="ru-RU"/>
              </w:rPr>
              <w:t>еням</w:t>
            </w:r>
            <w:proofErr w:type="spellEnd"/>
            <w:r w:rsidRPr="00B00258">
              <w:rPr>
                <w:rFonts w:ascii="Times New Roman" w:eastAsia="Times New Roman" w:hAnsi="Times New Roman" w:cs="Times New Roman"/>
                <w:bCs/>
                <w:sz w:val="28"/>
                <w:szCs w:val="28"/>
                <w:lang w:eastAsia="ru-RU"/>
              </w:rPr>
              <w:t xml:space="preserve"> и штраф</w:t>
            </w:r>
            <w:r>
              <w:rPr>
                <w:rFonts w:ascii="Times New Roman" w:eastAsia="Times New Roman" w:hAnsi="Times New Roman" w:cs="Times New Roman"/>
                <w:bCs/>
                <w:sz w:val="28"/>
                <w:szCs w:val="28"/>
                <w:lang w:eastAsia="ru-RU"/>
              </w:rPr>
              <w:t xml:space="preserve">ам по ним в сельском поселении </w:t>
            </w:r>
            <w:r w:rsidRPr="00B00258">
              <w:rPr>
                <w:rFonts w:ascii="Times New Roman" w:eastAsia="Times New Roman" w:hAnsi="Times New Roman" w:cs="Times New Roman"/>
                <w:bCs/>
                <w:sz w:val="28"/>
                <w:szCs w:val="28"/>
                <w:lang w:eastAsia="ru-RU"/>
              </w:rPr>
              <w:t xml:space="preserve">Аргада </w:t>
            </w:r>
            <w:proofErr w:type="spellStart"/>
            <w:r w:rsidRPr="00B00258">
              <w:rPr>
                <w:rFonts w:ascii="Times New Roman" w:eastAsia="Times New Roman" w:hAnsi="Times New Roman" w:cs="Times New Roman"/>
                <w:bCs/>
                <w:sz w:val="28"/>
                <w:szCs w:val="28"/>
                <w:lang w:eastAsia="ru-RU"/>
              </w:rPr>
              <w:t>Курумканского</w:t>
            </w:r>
            <w:proofErr w:type="spellEnd"/>
            <w:r w:rsidRPr="00B00258">
              <w:rPr>
                <w:rFonts w:ascii="Times New Roman" w:eastAsia="Times New Roman" w:hAnsi="Times New Roman" w:cs="Times New Roman"/>
                <w:bCs/>
                <w:sz w:val="28"/>
                <w:szCs w:val="28"/>
                <w:lang w:eastAsia="ru-RU"/>
              </w:rPr>
              <w:t xml:space="preserve"> района</w:t>
            </w:r>
          </w:p>
          <w:p w:rsidR="00965DB5" w:rsidRPr="00B00258" w:rsidRDefault="00965DB5" w:rsidP="004821FA">
            <w:pPr>
              <w:snapToGrid w:val="0"/>
              <w:jc w:val="both"/>
              <w:rPr>
                <w:rFonts w:ascii="Calibri" w:eastAsia="Times New Roman" w:hAnsi="Calibri" w:cs="Times New Roman"/>
                <w:lang w:eastAsia="ru-RU"/>
              </w:rPr>
            </w:pPr>
          </w:p>
        </w:tc>
      </w:tr>
    </w:tbl>
    <w:p w:rsidR="00965DB5" w:rsidRPr="00B00258" w:rsidRDefault="00965DB5" w:rsidP="00965D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00258">
        <w:rPr>
          <w:rFonts w:ascii="Calibri" w:eastAsia="Times New Roman" w:hAnsi="Calibri" w:cs="Times New Roman"/>
          <w:sz w:val="28"/>
          <w:lang w:eastAsia="ru-RU"/>
        </w:rPr>
        <w:t xml:space="preserve">         </w:t>
      </w:r>
      <w:proofErr w:type="gramStart"/>
      <w:r w:rsidRPr="00B00258">
        <w:rPr>
          <w:rFonts w:ascii="Times New Roman" w:eastAsia="Times New Roman" w:hAnsi="Times New Roman" w:cs="Times New Roman"/>
          <w:sz w:val="28"/>
          <w:szCs w:val="28"/>
          <w:lang w:eastAsia="ru-RU"/>
        </w:rPr>
        <w:t xml:space="preserve">В целях реализации полномочий администратора доходов местного бюджета по взысканию дебиторской задолженности по платежам в местный бюджет, пеням и штрафам по ним, в соответствии с </w:t>
      </w:r>
      <w:hyperlink r:id="rId7" w:history="1">
        <w:r w:rsidRPr="00B00258">
          <w:rPr>
            <w:rFonts w:ascii="Times New Roman" w:eastAsia="Times New Roman" w:hAnsi="Times New Roman" w:cs="Times New Roman"/>
            <w:color w:val="0000FF"/>
            <w:sz w:val="28"/>
            <w:szCs w:val="28"/>
            <w:lang w:eastAsia="ru-RU"/>
          </w:rPr>
          <w:t>приказом</w:t>
        </w:r>
      </w:hyperlink>
      <w:r w:rsidRPr="00B00258">
        <w:rPr>
          <w:rFonts w:ascii="Times New Roman" w:eastAsia="Times New Roman" w:hAnsi="Times New Roman" w:cs="Times New Roman"/>
          <w:sz w:val="28"/>
          <w:szCs w:val="28"/>
          <w:lang w:eastAsia="ru-RU"/>
        </w:rPr>
        <w:t xml:space="preserve"> Министерства финансов Российской Федерации от 18 ноября 2022 г. № 172н «Об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 пеням и штрафам по ним»</w:t>
      </w:r>
      <w:proofErr w:type="gramEnd"/>
    </w:p>
    <w:p w:rsidR="00965DB5" w:rsidRPr="00B00258" w:rsidRDefault="00965DB5" w:rsidP="00965D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 xml:space="preserve">1. Утвердить прилагаемый </w:t>
      </w:r>
      <w:hyperlink r:id="rId8" w:anchor="P27" w:history="1">
        <w:r w:rsidRPr="00B00258">
          <w:rPr>
            <w:rFonts w:ascii="Times New Roman" w:eastAsia="Times New Roman" w:hAnsi="Times New Roman" w:cs="Times New Roman"/>
            <w:color w:val="0000FF"/>
            <w:sz w:val="28"/>
            <w:szCs w:val="28"/>
            <w:lang w:eastAsia="ru-RU"/>
          </w:rPr>
          <w:t>Регламент</w:t>
        </w:r>
      </w:hyperlink>
      <w:r w:rsidRPr="00B00258">
        <w:rPr>
          <w:rFonts w:ascii="Times New Roman" w:eastAsia="Times New Roman" w:hAnsi="Times New Roman" w:cs="Times New Roman"/>
          <w:sz w:val="28"/>
          <w:szCs w:val="28"/>
          <w:lang w:eastAsia="ru-RU"/>
        </w:rPr>
        <w:t xml:space="preserve"> </w:t>
      </w:r>
      <w:proofErr w:type="gramStart"/>
      <w:r w:rsidRPr="00B00258">
        <w:rPr>
          <w:rFonts w:ascii="Times New Roman" w:eastAsia="Times New Roman" w:hAnsi="Times New Roman" w:cs="Times New Roman"/>
          <w:sz w:val="28"/>
          <w:szCs w:val="28"/>
          <w:lang w:eastAsia="ru-RU"/>
        </w:rPr>
        <w:t>реализации полномочий администратора доходов районного бюджета</w:t>
      </w:r>
      <w:proofErr w:type="gramEnd"/>
      <w:r w:rsidRPr="00B00258">
        <w:rPr>
          <w:rFonts w:ascii="Times New Roman" w:eastAsia="Times New Roman" w:hAnsi="Times New Roman" w:cs="Times New Roman"/>
          <w:sz w:val="28"/>
          <w:szCs w:val="28"/>
          <w:lang w:eastAsia="ru-RU"/>
        </w:rPr>
        <w:t xml:space="preserve"> по взысканию дебиторской задолженности по платежам в местный бюджет, пеням и штрафам по ним в сельском поселении «Аргада» </w:t>
      </w:r>
      <w:proofErr w:type="spellStart"/>
      <w:r w:rsidRPr="00B00258">
        <w:rPr>
          <w:rFonts w:ascii="Times New Roman" w:eastAsia="Times New Roman" w:hAnsi="Times New Roman" w:cs="Times New Roman"/>
          <w:sz w:val="28"/>
          <w:szCs w:val="28"/>
          <w:lang w:eastAsia="ru-RU"/>
        </w:rPr>
        <w:t>Курумканского</w:t>
      </w:r>
      <w:proofErr w:type="spellEnd"/>
      <w:r w:rsidRPr="00B00258">
        <w:rPr>
          <w:rFonts w:ascii="Times New Roman" w:eastAsia="Times New Roman" w:hAnsi="Times New Roman" w:cs="Times New Roman"/>
          <w:sz w:val="28"/>
          <w:szCs w:val="28"/>
          <w:lang w:eastAsia="ru-RU"/>
        </w:rPr>
        <w:t xml:space="preserve"> района.</w:t>
      </w: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 xml:space="preserve">2. Назначить ответственными за работу по взысканию дебиторской задолженности по платежам в районный бюджет, пеням и штрафам по ним, при реализации полномочий администратора доходов местного бюджета: специалистов по работе с населением администрации сельского поселения «Аргада» </w:t>
      </w:r>
      <w:proofErr w:type="spellStart"/>
      <w:r w:rsidRPr="00B00258">
        <w:rPr>
          <w:rFonts w:ascii="Times New Roman" w:eastAsia="Times New Roman" w:hAnsi="Times New Roman" w:cs="Times New Roman"/>
          <w:sz w:val="28"/>
          <w:szCs w:val="28"/>
          <w:lang w:eastAsia="ru-RU"/>
        </w:rPr>
        <w:t>Курумканского</w:t>
      </w:r>
      <w:proofErr w:type="spellEnd"/>
      <w:r w:rsidRPr="00B00258">
        <w:rPr>
          <w:rFonts w:ascii="Times New Roman" w:eastAsia="Times New Roman" w:hAnsi="Times New Roman" w:cs="Times New Roman"/>
          <w:sz w:val="28"/>
          <w:szCs w:val="28"/>
          <w:lang w:eastAsia="ru-RU"/>
        </w:rPr>
        <w:t xml:space="preserve"> района.</w:t>
      </w: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 xml:space="preserve">3. </w:t>
      </w:r>
      <w:proofErr w:type="gramStart"/>
      <w:r w:rsidRPr="00B00258">
        <w:rPr>
          <w:rFonts w:ascii="Times New Roman" w:eastAsia="Times New Roman" w:hAnsi="Times New Roman" w:cs="Times New Roman"/>
          <w:sz w:val="28"/>
          <w:szCs w:val="28"/>
          <w:lang w:eastAsia="ru-RU"/>
        </w:rPr>
        <w:t>Контроль за</w:t>
      </w:r>
      <w:proofErr w:type="gramEnd"/>
      <w:r w:rsidRPr="00B00258">
        <w:rPr>
          <w:rFonts w:ascii="Times New Roman" w:eastAsia="Times New Roman" w:hAnsi="Times New Roman" w:cs="Times New Roman"/>
          <w:sz w:val="28"/>
          <w:szCs w:val="28"/>
          <w:lang w:eastAsia="ru-RU"/>
        </w:rPr>
        <w:t xml:space="preserve"> исполнением настоящего приказа оставляю за собой.</w:t>
      </w:r>
    </w:p>
    <w:p w:rsidR="00965DB5" w:rsidRPr="00B00258" w:rsidRDefault="00965DB5" w:rsidP="00965DB5">
      <w:pPr>
        <w:jc w:val="both"/>
        <w:rPr>
          <w:rFonts w:ascii="Calibri" w:eastAsia="Times New Roman" w:hAnsi="Calibri" w:cs="Times New Roman"/>
          <w:sz w:val="28"/>
          <w:szCs w:val="28"/>
          <w:lang w:eastAsia="ru-RU"/>
        </w:rPr>
      </w:pPr>
    </w:p>
    <w:p w:rsidR="00965DB5" w:rsidRPr="00B00258" w:rsidRDefault="00965DB5" w:rsidP="00965DB5">
      <w:pPr>
        <w:rPr>
          <w:rFonts w:ascii="Times New Roman" w:eastAsia="Times New Roman" w:hAnsi="Times New Roman" w:cs="Times New Roman"/>
          <w:sz w:val="28"/>
          <w:szCs w:val="28"/>
          <w:lang w:eastAsia="ru-RU"/>
        </w:rPr>
      </w:pPr>
      <w:proofErr w:type="spellStart"/>
      <w:r w:rsidRPr="00B00258">
        <w:rPr>
          <w:rFonts w:ascii="Times New Roman" w:eastAsia="Times New Roman" w:hAnsi="Times New Roman" w:cs="Times New Roman"/>
          <w:sz w:val="28"/>
          <w:szCs w:val="28"/>
          <w:lang w:eastAsia="ru-RU"/>
        </w:rPr>
        <w:t>И.о</w:t>
      </w:r>
      <w:proofErr w:type="spellEnd"/>
      <w:r w:rsidRPr="00B00258">
        <w:rPr>
          <w:rFonts w:ascii="Times New Roman" w:eastAsia="Times New Roman" w:hAnsi="Times New Roman" w:cs="Times New Roman"/>
          <w:sz w:val="28"/>
          <w:szCs w:val="28"/>
          <w:lang w:eastAsia="ru-RU"/>
        </w:rPr>
        <w:t xml:space="preserve"> главы администрации СП «Аргада»                  </w:t>
      </w:r>
      <w:r>
        <w:rPr>
          <w:rFonts w:ascii="Times New Roman" w:eastAsia="Times New Roman" w:hAnsi="Times New Roman" w:cs="Times New Roman"/>
          <w:sz w:val="28"/>
          <w:szCs w:val="28"/>
          <w:lang w:eastAsia="ru-RU"/>
        </w:rPr>
        <w:t xml:space="preserve">                     </w:t>
      </w:r>
      <w:r w:rsidRPr="00B00258">
        <w:rPr>
          <w:rFonts w:ascii="Times New Roman" w:eastAsia="Times New Roman" w:hAnsi="Times New Roman" w:cs="Times New Roman"/>
          <w:sz w:val="28"/>
          <w:szCs w:val="28"/>
          <w:lang w:eastAsia="ru-RU"/>
        </w:rPr>
        <w:t xml:space="preserve">Н.Г. </w:t>
      </w:r>
      <w:proofErr w:type="spellStart"/>
      <w:r w:rsidRPr="00B00258">
        <w:rPr>
          <w:rFonts w:ascii="Times New Roman" w:eastAsia="Times New Roman" w:hAnsi="Times New Roman" w:cs="Times New Roman"/>
          <w:sz w:val="28"/>
          <w:szCs w:val="28"/>
          <w:lang w:eastAsia="ru-RU"/>
        </w:rPr>
        <w:t>Галсанова</w:t>
      </w:r>
      <w:proofErr w:type="spellEnd"/>
    </w:p>
    <w:p w:rsidR="00965DB5" w:rsidRPr="00B00258" w:rsidRDefault="00965DB5" w:rsidP="00965DB5">
      <w:pPr>
        <w:widowControl w:val="0"/>
        <w:autoSpaceDE w:val="0"/>
        <w:autoSpaceDN w:val="0"/>
        <w:adjustRightInd w:val="0"/>
        <w:spacing w:after="0" w:line="240" w:lineRule="auto"/>
        <w:ind w:firstLine="720"/>
        <w:jc w:val="right"/>
        <w:outlineLvl w:val="0"/>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lastRenderedPageBreak/>
        <w:t>Утверждено</w:t>
      </w:r>
    </w:p>
    <w:p w:rsidR="00965DB5" w:rsidRPr="00B00258" w:rsidRDefault="00965DB5" w:rsidP="00965DB5">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 xml:space="preserve"> постановлением</w:t>
      </w:r>
    </w:p>
    <w:p w:rsidR="00965DB5" w:rsidRPr="00B00258" w:rsidRDefault="00965DB5" w:rsidP="00965DB5">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администрации сельского поселения «Аргада»</w:t>
      </w:r>
    </w:p>
    <w:p w:rsidR="00965DB5" w:rsidRPr="00B00258" w:rsidRDefault="00965DB5" w:rsidP="00965DB5">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 xml:space="preserve"> </w:t>
      </w:r>
      <w:proofErr w:type="spellStart"/>
      <w:r w:rsidRPr="00B00258">
        <w:rPr>
          <w:rFonts w:ascii="Times New Roman" w:eastAsia="Times New Roman" w:hAnsi="Times New Roman" w:cs="Times New Roman"/>
          <w:sz w:val="28"/>
          <w:szCs w:val="28"/>
          <w:lang w:eastAsia="ru-RU"/>
        </w:rPr>
        <w:t>Курумканского</w:t>
      </w:r>
      <w:proofErr w:type="spellEnd"/>
      <w:r w:rsidRPr="00B00258">
        <w:rPr>
          <w:rFonts w:ascii="Times New Roman" w:eastAsia="Times New Roman" w:hAnsi="Times New Roman" w:cs="Times New Roman"/>
          <w:sz w:val="28"/>
          <w:szCs w:val="28"/>
          <w:lang w:eastAsia="ru-RU"/>
        </w:rPr>
        <w:t xml:space="preserve"> района</w:t>
      </w:r>
    </w:p>
    <w:p w:rsidR="00965DB5" w:rsidRPr="00B00258" w:rsidRDefault="00965DB5" w:rsidP="00965DB5">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 31</w:t>
      </w:r>
      <w:r w:rsidRPr="00B0025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октября 2023 г. № 22</w:t>
      </w:r>
      <w:r w:rsidRPr="00B00258">
        <w:rPr>
          <w:rFonts w:ascii="Times New Roman" w:eastAsia="Times New Roman" w:hAnsi="Times New Roman" w:cs="Times New Roman"/>
          <w:sz w:val="28"/>
          <w:szCs w:val="28"/>
          <w:lang w:eastAsia="ru-RU"/>
        </w:rPr>
        <w:t xml:space="preserve">              </w:t>
      </w:r>
    </w:p>
    <w:p w:rsidR="00965DB5" w:rsidRPr="00B00258" w:rsidRDefault="00965DB5" w:rsidP="00965DB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965DB5" w:rsidRPr="00B00258" w:rsidRDefault="00965DB5" w:rsidP="00965DB5">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bookmarkStart w:id="0" w:name="P27"/>
      <w:bookmarkEnd w:id="0"/>
    </w:p>
    <w:p w:rsidR="00965DB5" w:rsidRPr="00B00258" w:rsidRDefault="00965DB5" w:rsidP="00965DB5">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B00258">
        <w:rPr>
          <w:rFonts w:ascii="Times New Roman" w:eastAsia="Times New Roman" w:hAnsi="Times New Roman" w:cs="Times New Roman"/>
          <w:bCs/>
          <w:sz w:val="28"/>
          <w:szCs w:val="28"/>
          <w:lang w:eastAsia="ru-RU"/>
        </w:rPr>
        <w:t>Регламент</w:t>
      </w:r>
    </w:p>
    <w:p w:rsidR="00965DB5" w:rsidRPr="00B00258" w:rsidRDefault="00965DB5" w:rsidP="00965DB5">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B00258">
        <w:rPr>
          <w:rFonts w:ascii="Times New Roman" w:eastAsia="Times New Roman" w:hAnsi="Times New Roman" w:cs="Times New Roman"/>
          <w:bCs/>
          <w:sz w:val="28"/>
          <w:szCs w:val="28"/>
          <w:lang w:eastAsia="ru-RU"/>
        </w:rPr>
        <w:t>реализации полномочий администратора доходов местного бюджета</w:t>
      </w:r>
    </w:p>
    <w:p w:rsidR="00965DB5" w:rsidRPr="00B00258" w:rsidRDefault="00965DB5" w:rsidP="00965DB5">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B00258">
        <w:rPr>
          <w:rFonts w:ascii="Times New Roman" w:eastAsia="Times New Roman" w:hAnsi="Times New Roman" w:cs="Times New Roman"/>
          <w:bCs/>
          <w:sz w:val="28"/>
          <w:szCs w:val="28"/>
          <w:lang w:eastAsia="ru-RU"/>
        </w:rPr>
        <w:t>по взысканию дебиторской задолженности по платежам в районный бюджет,</w:t>
      </w:r>
    </w:p>
    <w:p w:rsidR="00965DB5" w:rsidRPr="00B00258" w:rsidRDefault="00965DB5" w:rsidP="00965DB5">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B00258">
        <w:rPr>
          <w:rFonts w:ascii="Times New Roman" w:eastAsia="Times New Roman" w:hAnsi="Times New Roman" w:cs="Times New Roman"/>
          <w:bCs/>
          <w:sz w:val="28"/>
          <w:szCs w:val="28"/>
          <w:lang w:eastAsia="ru-RU"/>
        </w:rPr>
        <w:t xml:space="preserve">пеням и штрафам по ним в сельском поселении «Аргада» </w:t>
      </w:r>
    </w:p>
    <w:p w:rsidR="00965DB5" w:rsidRPr="00B00258" w:rsidRDefault="00965DB5" w:rsidP="00965DB5">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proofErr w:type="spellStart"/>
      <w:r w:rsidRPr="00B00258">
        <w:rPr>
          <w:rFonts w:ascii="Times New Roman" w:eastAsia="Times New Roman" w:hAnsi="Times New Roman" w:cs="Times New Roman"/>
          <w:bCs/>
          <w:sz w:val="28"/>
          <w:szCs w:val="28"/>
          <w:lang w:eastAsia="ru-RU"/>
        </w:rPr>
        <w:t>Курумканского</w:t>
      </w:r>
      <w:proofErr w:type="spellEnd"/>
      <w:r w:rsidRPr="00B00258">
        <w:rPr>
          <w:rFonts w:ascii="Times New Roman" w:eastAsia="Times New Roman" w:hAnsi="Times New Roman" w:cs="Times New Roman"/>
          <w:bCs/>
          <w:sz w:val="28"/>
          <w:szCs w:val="28"/>
          <w:lang w:eastAsia="ru-RU"/>
        </w:rPr>
        <w:t xml:space="preserve"> района</w:t>
      </w:r>
    </w:p>
    <w:p w:rsidR="00965DB5" w:rsidRPr="00B00258" w:rsidRDefault="00965DB5" w:rsidP="00965DB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965DB5" w:rsidRPr="00B00258" w:rsidRDefault="00965DB5" w:rsidP="00965DB5">
      <w:pPr>
        <w:widowControl w:val="0"/>
        <w:autoSpaceDE w:val="0"/>
        <w:autoSpaceDN w:val="0"/>
        <w:adjustRightInd w:val="0"/>
        <w:spacing w:after="0" w:line="240" w:lineRule="auto"/>
        <w:jc w:val="center"/>
        <w:outlineLvl w:val="1"/>
        <w:rPr>
          <w:rFonts w:ascii="Times New Roman" w:eastAsia="Times New Roman" w:hAnsi="Times New Roman" w:cs="Times New Roman"/>
          <w:bCs/>
          <w:sz w:val="28"/>
          <w:szCs w:val="28"/>
          <w:lang w:eastAsia="ru-RU"/>
        </w:rPr>
      </w:pPr>
      <w:r w:rsidRPr="00B00258">
        <w:rPr>
          <w:rFonts w:ascii="Times New Roman" w:eastAsia="Times New Roman" w:hAnsi="Times New Roman" w:cs="Times New Roman"/>
          <w:bCs/>
          <w:sz w:val="28"/>
          <w:szCs w:val="28"/>
          <w:lang w:eastAsia="ru-RU"/>
        </w:rPr>
        <w:t>1. Общие положения</w:t>
      </w:r>
    </w:p>
    <w:p w:rsidR="00965DB5" w:rsidRPr="00B00258" w:rsidRDefault="00965DB5" w:rsidP="00965DB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 xml:space="preserve">1.1.Настоящий регламент разработан в целях реализации комплекса мер, направленных на улучшение качества администрирования доходов местного бюджета, сокращение просроченной дебиторской задолженности и </w:t>
      </w:r>
      <w:proofErr w:type="gramStart"/>
      <w:r w:rsidRPr="00B00258">
        <w:rPr>
          <w:rFonts w:ascii="Times New Roman" w:eastAsia="Times New Roman" w:hAnsi="Times New Roman" w:cs="Times New Roman"/>
          <w:sz w:val="28"/>
          <w:szCs w:val="28"/>
          <w:lang w:eastAsia="ru-RU"/>
        </w:rPr>
        <w:t>принятия</w:t>
      </w:r>
      <w:proofErr w:type="gramEnd"/>
      <w:r w:rsidRPr="00B00258">
        <w:rPr>
          <w:rFonts w:ascii="Times New Roman" w:eastAsia="Times New Roman" w:hAnsi="Times New Roman" w:cs="Times New Roman"/>
          <w:sz w:val="28"/>
          <w:szCs w:val="28"/>
          <w:lang w:eastAsia="ru-RU"/>
        </w:rPr>
        <w:t xml:space="preserve"> своевременных мер по ее взысканию, а также за поступлением неналоговых доходов, администрируемых администрацией сельского поселения «Аргада» </w:t>
      </w:r>
      <w:proofErr w:type="spellStart"/>
      <w:r w:rsidRPr="00B00258">
        <w:rPr>
          <w:rFonts w:ascii="Times New Roman" w:eastAsia="Times New Roman" w:hAnsi="Times New Roman" w:cs="Times New Roman"/>
          <w:sz w:val="28"/>
          <w:szCs w:val="28"/>
          <w:lang w:eastAsia="ru-RU"/>
        </w:rPr>
        <w:t>Курумканского</w:t>
      </w:r>
      <w:proofErr w:type="spellEnd"/>
      <w:r w:rsidRPr="00B00258">
        <w:rPr>
          <w:rFonts w:ascii="Times New Roman" w:eastAsia="Times New Roman" w:hAnsi="Times New Roman" w:cs="Times New Roman"/>
          <w:sz w:val="28"/>
          <w:szCs w:val="28"/>
          <w:lang w:eastAsia="ru-RU"/>
        </w:rPr>
        <w:t xml:space="preserve"> района.</w:t>
      </w: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1.2. Регламент устанавливает перечень мероприятий по реализации полномочий, направленных, на взыскание дебиторской задолженности по доходам по видам платежей.</w:t>
      </w: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1.3. Понятия и определения, используемые в настоящем регламенте, понимаются в значении, используемом законодательством Российской Федерации, если иное не оговорено в настоящем регламенте.</w:t>
      </w:r>
    </w:p>
    <w:p w:rsidR="00965DB5" w:rsidRPr="00B00258" w:rsidRDefault="00965DB5" w:rsidP="00965DB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965DB5" w:rsidRPr="00B00258" w:rsidRDefault="00965DB5" w:rsidP="00965DB5">
      <w:pPr>
        <w:widowControl w:val="0"/>
        <w:autoSpaceDE w:val="0"/>
        <w:autoSpaceDN w:val="0"/>
        <w:adjustRightInd w:val="0"/>
        <w:spacing w:after="0" w:line="240" w:lineRule="auto"/>
        <w:jc w:val="center"/>
        <w:outlineLvl w:val="1"/>
        <w:rPr>
          <w:rFonts w:ascii="Times New Roman" w:eastAsia="Times New Roman" w:hAnsi="Times New Roman" w:cs="Times New Roman"/>
          <w:bCs/>
          <w:sz w:val="28"/>
          <w:szCs w:val="28"/>
          <w:lang w:eastAsia="ru-RU"/>
        </w:rPr>
      </w:pPr>
      <w:r w:rsidRPr="00B00258">
        <w:rPr>
          <w:rFonts w:ascii="Times New Roman" w:eastAsia="Times New Roman" w:hAnsi="Times New Roman" w:cs="Times New Roman"/>
          <w:bCs/>
          <w:sz w:val="28"/>
          <w:szCs w:val="28"/>
          <w:lang w:eastAsia="ru-RU"/>
        </w:rPr>
        <w:t xml:space="preserve">2. Мероприятия по недопущению образования </w:t>
      </w:r>
      <w:proofErr w:type="gramStart"/>
      <w:r w:rsidRPr="00B00258">
        <w:rPr>
          <w:rFonts w:ascii="Times New Roman" w:eastAsia="Times New Roman" w:hAnsi="Times New Roman" w:cs="Times New Roman"/>
          <w:bCs/>
          <w:sz w:val="28"/>
          <w:szCs w:val="28"/>
          <w:lang w:eastAsia="ru-RU"/>
        </w:rPr>
        <w:t>просроченной</w:t>
      </w:r>
      <w:proofErr w:type="gramEnd"/>
    </w:p>
    <w:p w:rsidR="00965DB5" w:rsidRPr="00B00258" w:rsidRDefault="00965DB5" w:rsidP="00965DB5">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B00258">
        <w:rPr>
          <w:rFonts w:ascii="Times New Roman" w:eastAsia="Times New Roman" w:hAnsi="Times New Roman" w:cs="Times New Roman"/>
          <w:bCs/>
          <w:sz w:val="28"/>
          <w:szCs w:val="28"/>
          <w:lang w:eastAsia="ru-RU"/>
        </w:rPr>
        <w:t>дебиторской задолженности по доходам, выявлению факторов,</w:t>
      </w:r>
    </w:p>
    <w:p w:rsidR="00965DB5" w:rsidRPr="00B00258" w:rsidRDefault="00965DB5" w:rsidP="00965DB5">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proofErr w:type="gramStart"/>
      <w:r w:rsidRPr="00B00258">
        <w:rPr>
          <w:rFonts w:ascii="Times New Roman" w:eastAsia="Times New Roman" w:hAnsi="Times New Roman" w:cs="Times New Roman"/>
          <w:bCs/>
          <w:sz w:val="28"/>
          <w:szCs w:val="28"/>
          <w:lang w:eastAsia="ru-RU"/>
        </w:rPr>
        <w:t>влияющих</w:t>
      </w:r>
      <w:proofErr w:type="gramEnd"/>
      <w:r w:rsidRPr="00B00258">
        <w:rPr>
          <w:rFonts w:ascii="Times New Roman" w:eastAsia="Times New Roman" w:hAnsi="Times New Roman" w:cs="Times New Roman"/>
          <w:bCs/>
          <w:sz w:val="28"/>
          <w:szCs w:val="28"/>
          <w:lang w:eastAsia="ru-RU"/>
        </w:rPr>
        <w:t xml:space="preserve"> на образование просроченной дебиторской</w:t>
      </w:r>
    </w:p>
    <w:p w:rsidR="00965DB5" w:rsidRPr="00B00258" w:rsidRDefault="00965DB5" w:rsidP="00965DB5">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B00258">
        <w:rPr>
          <w:rFonts w:ascii="Times New Roman" w:eastAsia="Times New Roman" w:hAnsi="Times New Roman" w:cs="Times New Roman"/>
          <w:bCs/>
          <w:sz w:val="28"/>
          <w:szCs w:val="28"/>
          <w:lang w:eastAsia="ru-RU"/>
        </w:rPr>
        <w:t>задолженности по доходам</w:t>
      </w:r>
    </w:p>
    <w:p w:rsidR="00965DB5" w:rsidRPr="00B00258" w:rsidRDefault="00965DB5" w:rsidP="00965DB5">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 xml:space="preserve">2.1. </w:t>
      </w:r>
      <w:proofErr w:type="gramStart"/>
      <w:r w:rsidRPr="00B00258">
        <w:rPr>
          <w:rFonts w:ascii="Times New Roman" w:eastAsia="Times New Roman" w:hAnsi="Times New Roman" w:cs="Times New Roman"/>
          <w:sz w:val="28"/>
          <w:szCs w:val="28"/>
          <w:lang w:eastAsia="ru-RU"/>
        </w:rPr>
        <w:t xml:space="preserve">Специалисты по работе с населением администрации сельского поселении «Аргада» </w:t>
      </w:r>
      <w:proofErr w:type="spellStart"/>
      <w:r w:rsidRPr="00B00258">
        <w:rPr>
          <w:rFonts w:ascii="Times New Roman" w:eastAsia="Times New Roman" w:hAnsi="Times New Roman" w:cs="Times New Roman"/>
          <w:sz w:val="28"/>
          <w:szCs w:val="28"/>
          <w:lang w:eastAsia="ru-RU"/>
        </w:rPr>
        <w:t>Курумканского</w:t>
      </w:r>
      <w:proofErr w:type="spellEnd"/>
      <w:r w:rsidRPr="00B00258">
        <w:rPr>
          <w:rFonts w:ascii="Times New Roman" w:eastAsia="Times New Roman" w:hAnsi="Times New Roman" w:cs="Times New Roman"/>
          <w:sz w:val="28"/>
          <w:szCs w:val="28"/>
          <w:lang w:eastAsia="ru-RU"/>
        </w:rPr>
        <w:t xml:space="preserve"> района, ответственные за работу по взысканию дебиторской задолженности по платежам в местный бюджет, пеням и штрафам по ним, при реализации полномочий администратора доходов районного бюджета, осуществляют следующие мероприятия по недопущению образования просроченной дебиторской задолженности по доходам, выявлению факторов, влияющих на образование просроченной дебиторской задолженности по доходам:</w:t>
      </w:r>
      <w:proofErr w:type="gramEnd"/>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 xml:space="preserve">2.1.1. Осуществляют </w:t>
      </w:r>
      <w:proofErr w:type="gramStart"/>
      <w:r w:rsidRPr="00B00258">
        <w:rPr>
          <w:rFonts w:ascii="Times New Roman" w:eastAsia="Times New Roman" w:hAnsi="Times New Roman" w:cs="Times New Roman"/>
          <w:sz w:val="28"/>
          <w:szCs w:val="28"/>
          <w:lang w:eastAsia="ru-RU"/>
        </w:rPr>
        <w:t>контроль за</w:t>
      </w:r>
      <w:proofErr w:type="gramEnd"/>
      <w:r w:rsidRPr="00B00258">
        <w:rPr>
          <w:rFonts w:ascii="Times New Roman" w:eastAsia="Times New Roman" w:hAnsi="Times New Roman" w:cs="Times New Roman"/>
          <w:sz w:val="28"/>
          <w:szCs w:val="28"/>
          <w:lang w:eastAsia="ru-RU"/>
        </w:rPr>
        <w:t xml:space="preserve"> правильностью исчисления, полнотой и своевременностью осуществления платежей в местный  бюджет, пеням и штрафам по ним по закрепленным за сельским поселением «Аргада» </w:t>
      </w:r>
      <w:proofErr w:type="spellStart"/>
      <w:r w:rsidRPr="00B00258">
        <w:rPr>
          <w:rFonts w:ascii="Times New Roman" w:eastAsia="Times New Roman" w:hAnsi="Times New Roman" w:cs="Times New Roman"/>
          <w:sz w:val="28"/>
          <w:szCs w:val="28"/>
          <w:lang w:eastAsia="ru-RU"/>
        </w:rPr>
        <w:t>Курумканского</w:t>
      </w:r>
      <w:proofErr w:type="spellEnd"/>
      <w:r w:rsidRPr="00B00258">
        <w:rPr>
          <w:rFonts w:ascii="Times New Roman" w:eastAsia="Times New Roman" w:hAnsi="Times New Roman" w:cs="Times New Roman"/>
          <w:sz w:val="28"/>
          <w:szCs w:val="28"/>
          <w:lang w:eastAsia="ru-RU"/>
        </w:rPr>
        <w:t xml:space="preserve"> района, как за администратором доходов местного бюджета, </w:t>
      </w:r>
      <w:r w:rsidRPr="00B00258">
        <w:rPr>
          <w:rFonts w:ascii="Times New Roman" w:eastAsia="Times New Roman" w:hAnsi="Times New Roman" w:cs="Times New Roman"/>
          <w:sz w:val="28"/>
          <w:szCs w:val="28"/>
          <w:lang w:eastAsia="ru-RU"/>
        </w:rPr>
        <w:lastRenderedPageBreak/>
        <w:t>источникам доходов местного бюджета, в том числе:</w:t>
      </w: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 за фактическим зачислением платежей в местный  бюджет в размерах и сроки, установленные законодательством Российской Федерации, договором (муниципальным контрактом, соглашением);</w:t>
      </w: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B00258">
        <w:rPr>
          <w:rFonts w:ascii="Times New Roman" w:eastAsia="Times New Roman" w:hAnsi="Times New Roman" w:cs="Times New Roman"/>
          <w:sz w:val="28"/>
          <w:szCs w:val="28"/>
          <w:lang w:eastAsia="ru-RU"/>
        </w:rPr>
        <w:t>- за погашением начислений соответствующими платежами, являющимися источниками формирования доходов районного бюджета, в Государственной информационной системе о государственных и муниципальных платежах, предусмотренной статьей 21.3 Федерального закона от 27 июля 2010 г. № 210-ФЗ «Об организации предоставления государственных и муниципальных услуг» (далее-ГИС ГМП);</w:t>
      </w:r>
      <w:proofErr w:type="gramEnd"/>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B00258">
        <w:rPr>
          <w:rFonts w:ascii="Times New Roman" w:eastAsia="Times New Roman" w:hAnsi="Times New Roman" w:cs="Times New Roman"/>
          <w:sz w:val="28"/>
          <w:szCs w:val="28"/>
          <w:lang w:eastAsia="ru-RU"/>
        </w:rPr>
        <w:t>- за исполнением графика платежей в связи с предоставлением отсрочки или рассрочки уплаты платежей и погашением дебиторской задолженности по доходам, образовавшейся в связи с неисполнением графика уплаты платежей в районный  бюджет, а также за начислением процентов за предоставленную отсрочку или рассрочку и пени (штрафы) за просрочку уплаты платежей в районный  бюджет в порядке и случаях, предусмотренных законодательством Российской Федерации;</w:t>
      </w:r>
      <w:proofErr w:type="gramEnd"/>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 за своевременным начислением неустойки (штрафов, пени);</w:t>
      </w: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 за своевременным составлением первичных учетных документов, обосновывающих возникновение дебиторской задолженности или оформляющих операции по ее увеличению (уменьшению), а также своевременным их отражением в бюджетном учете;</w:t>
      </w: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2.1.2.  Проводят не реже одного раза в квартал инвентаризацию расчетов с должниками, включая сверку данных по доходам в местный бюджет на основании информации о непогашенных начислениях, содержащейся в ГИС ГМП, в том числе в целях оценки ожидаемых результатов работы по взысканию дебиторской задолженности по доходам, признания дебиторской задолженности сомнительной;</w:t>
      </w: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2.1.3.  Проводят мониторинг финансового (платежного) состояния должников, в том числе при проведении мероприятий по инвентаризации на предмет:</w:t>
      </w: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 наличия сведений о взыскании с должника денежных сре</w:t>
      </w:r>
      <w:proofErr w:type="gramStart"/>
      <w:r w:rsidRPr="00B00258">
        <w:rPr>
          <w:rFonts w:ascii="Times New Roman" w:eastAsia="Times New Roman" w:hAnsi="Times New Roman" w:cs="Times New Roman"/>
          <w:sz w:val="28"/>
          <w:szCs w:val="28"/>
          <w:lang w:eastAsia="ru-RU"/>
        </w:rPr>
        <w:t>дств в р</w:t>
      </w:r>
      <w:proofErr w:type="gramEnd"/>
      <w:r w:rsidRPr="00B00258">
        <w:rPr>
          <w:rFonts w:ascii="Times New Roman" w:eastAsia="Times New Roman" w:hAnsi="Times New Roman" w:cs="Times New Roman"/>
          <w:sz w:val="28"/>
          <w:szCs w:val="28"/>
          <w:lang w:eastAsia="ru-RU"/>
        </w:rPr>
        <w:t>амках исполнительного производства;</w:t>
      </w: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 наличия сведений о возбуждении в отношении должника дела о банкротстве;</w:t>
      </w: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 xml:space="preserve">2.1.4.  Своевременно принимают решение о признании безнадежной к взысканию задолженности по платежам в местный  бюджет </w:t>
      </w:r>
      <w:proofErr w:type="gramStart"/>
      <w:r w:rsidRPr="00B00258">
        <w:rPr>
          <w:rFonts w:ascii="Times New Roman" w:eastAsia="Times New Roman" w:hAnsi="Times New Roman" w:cs="Times New Roman"/>
          <w:sz w:val="28"/>
          <w:szCs w:val="28"/>
          <w:lang w:eastAsia="ru-RU"/>
        </w:rPr>
        <w:t>и о ее</w:t>
      </w:r>
      <w:proofErr w:type="gramEnd"/>
      <w:r w:rsidRPr="00B00258">
        <w:rPr>
          <w:rFonts w:ascii="Times New Roman" w:eastAsia="Times New Roman" w:hAnsi="Times New Roman" w:cs="Times New Roman"/>
          <w:sz w:val="28"/>
          <w:szCs w:val="28"/>
          <w:lang w:eastAsia="ru-RU"/>
        </w:rPr>
        <w:t xml:space="preserve"> списании;</w:t>
      </w: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2.1.6. Проводят иные мероприятия в целях недопущения образования просроченной дебиторской задолженности по доходам, выявления факторов, влияющих на образование просроченной дебиторской задолженности по доходам.</w:t>
      </w:r>
    </w:p>
    <w:p w:rsidR="00965DB5" w:rsidRPr="00B00258" w:rsidRDefault="00965DB5" w:rsidP="00965D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65DB5" w:rsidRPr="00B00258" w:rsidRDefault="00965DB5" w:rsidP="00965D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65DB5" w:rsidRPr="00B00258" w:rsidRDefault="00965DB5" w:rsidP="00965DB5">
      <w:pPr>
        <w:widowControl w:val="0"/>
        <w:autoSpaceDE w:val="0"/>
        <w:autoSpaceDN w:val="0"/>
        <w:adjustRightInd w:val="0"/>
        <w:spacing w:after="0" w:line="240" w:lineRule="auto"/>
        <w:jc w:val="center"/>
        <w:outlineLvl w:val="1"/>
        <w:rPr>
          <w:rFonts w:ascii="Times New Roman" w:eastAsia="Times New Roman" w:hAnsi="Times New Roman" w:cs="Times New Roman"/>
          <w:bCs/>
          <w:sz w:val="28"/>
          <w:szCs w:val="28"/>
          <w:lang w:eastAsia="ru-RU"/>
        </w:rPr>
      </w:pPr>
      <w:r w:rsidRPr="00B00258">
        <w:rPr>
          <w:rFonts w:ascii="Times New Roman" w:eastAsia="Times New Roman" w:hAnsi="Times New Roman" w:cs="Times New Roman"/>
          <w:bCs/>
          <w:sz w:val="28"/>
          <w:szCs w:val="28"/>
          <w:lang w:eastAsia="ru-RU"/>
        </w:rPr>
        <w:t xml:space="preserve">3. Мероприятия по урегулированию дебиторской задолженности </w:t>
      </w:r>
    </w:p>
    <w:p w:rsidR="00965DB5" w:rsidRPr="00B00258" w:rsidRDefault="00965DB5" w:rsidP="00965DB5">
      <w:pPr>
        <w:widowControl w:val="0"/>
        <w:autoSpaceDE w:val="0"/>
        <w:autoSpaceDN w:val="0"/>
        <w:adjustRightInd w:val="0"/>
        <w:spacing w:after="0" w:line="240" w:lineRule="auto"/>
        <w:jc w:val="center"/>
        <w:outlineLvl w:val="1"/>
        <w:rPr>
          <w:rFonts w:ascii="Times New Roman" w:eastAsia="Times New Roman" w:hAnsi="Times New Roman" w:cs="Times New Roman"/>
          <w:bCs/>
          <w:sz w:val="28"/>
          <w:szCs w:val="28"/>
          <w:lang w:eastAsia="ru-RU"/>
        </w:rPr>
      </w:pPr>
      <w:r w:rsidRPr="00B00258">
        <w:rPr>
          <w:rFonts w:ascii="Times New Roman" w:eastAsia="Times New Roman" w:hAnsi="Times New Roman" w:cs="Times New Roman"/>
          <w:bCs/>
          <w:sz w:val="28"/>
          <w:szCs w:val="28"/>
          <w:lang w:eastAsia="ru-RU"/>
        </w:rPr>
        <w:t>по доходам в досудебном порядке</w:t>
      </w:r>
    </w:p>
    <w:p w:rsidR="00965DB5" w:rsidRPr="00B00258" w:rsidRDefault="00965DB5" w:rsidP="00965D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3.1. Мероприятия по урегулированию дебиторской задолженности по доходам в досудебном порядке (со дня истечения срока уплаты соответствующего платежа в районный  бюджет (пеней, штрафов) до начала работы по их принудительному взысканию) включают в себя:</w:t>
      </w: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3.1.1. Направление требование должнику о погашении задолженности;</w:t>
      </w: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3.1.2.  Направление претензии должнику о погашении задолженности в досудебном порядке;</w:t>
      </w: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3.1.3. Рассмотрение вопроса о возможности расторжения договора (муниципального контракта, соглашения), предоставления отсрочки (рассрочки) платежа, реструктуризации дебиторской задолженности по доходам в порядке и случаях, предусмотренных законодательством Российской Федерации;</w:t>
      </w: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3.1.4. В случаях, когда денежное обязательство не предусматривает срок его исполнения и не содержит условия, позволяющего определить этот срок, а равно в случаях, когда срок исполнения обязательства определен моментом востребования, в течени</w:t>
      </w:r>
      <w:proofErr w:type="gramStart"/>
      <w:r w:rsidRPr="00B00258">
        <w:rPr>
          <w:rFonts w:ascii="Times New Roman" w:eastAsia="Times New Roman" w:hAnsi="Times New Roman" w:cs="Times New Roman"/>
          <w:sz w:val="28"/>
          <w:szCs w:val="28"/>
          <w:lang w:eastAsia="ru-RU"/>
        </w:rPr>
        <w:t>и</w:t>
      </w:r>
      <w:proofErr w:type="gramEnd"/>
      <w:r w:rsidRPr="00B00258">
        <w:rPr>
          <w:rFonts w:ascii="Times New Roman" w:eastAsia="Times New Roman" w:hAnsi="Times New Roman" w:cs="Times New Roman"/>
          <w:sz w:val="28"/>
          <w:szCs w:val="28"/>
          <w:lang w:eastAsia="ru-RU"/>
        </w:rPr>
        <w:t xml:space="preserve"> 10 рабочих дней с момента, когда стало известно о возникновении задолженности, формируется требование должнику о погашении образовавшейся задолженности в порядке, предусмотренном законодательством Российской Федерации. </w:t>
      </w: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 xml:space="preserve">3.1.5. Направление, в случае возникновения процедуры банкротства должника, требований по денежным обязательствам в порядке, в сроки и в случаях, предусмотренных законодательством Российской Федерации о банкротстве; </w:t>
      </w: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 xml:space="preserve">3.1.6. </w:t>
      </w:r>
      <w:proofErr w:type="gramStart"/>
      <w:r w:rsidRPr="00B00258">
        <w:rPr>
          <w:rFonts w:ascii="Times New Roman" w:eastAsia="Times New Roman" w:hAnsi="Times New Roman" w:cs="Times New Roman"/>
          <w:sz w:val="28"/>
          <w:szCs w:val="28"/>
          <w:lang w:eastAsia="ru-RU"/>
        </w:rPr>
        <w:t xml:space="preserve">Специалистам по работе с населением администрации сельского поселении «Аргада» </w:t>
      </w:r>
      <w:proofErr w:type="spellStart"/>
      <w:r w:rsidRPr="00B00258">
        <w:rPr>
          <w:rFonts w:ascii="Times New Roman" w:eastAsia="Times New Roman" w:hAnsi="Times New Roman" w:cs="Times New Roman"/>
          <w:sz w:val="28"/>
          <w:szCs w:val="28"/>
          <w:lang w:eastAsia="ru-RU"/>
        </w:rPr>
        <w:t>Курумканского</w:t>
      </w:r>
      <w:proofErr w:type="spellEnd"/>
      <w:r w:rsidRPr="00B00258">
        <w:rPr>
          <w:rFonts w:ascii="Times New Roman" w:eastAsia="Times New Roman" w:hAnsi="Times New Roman" w:cs="Times New Roman"/>
          <w:sz w:val="28"/>
          <w:szCs w:val="28"/>
          <w:lang w:eastAsia="ru-RU"/>
        </w:rPr>
        <w:t xml:space="preserve"> района,</w:t>
      </w:r>
      <w:r w:rsidRPr="00B00258">
        <w:rPr>
          <w:rFonts w:ascii="Times New Roman" w:eastAsia="Times New Roman" w:hAnsi="Times New Roman" w:cs="Times New Roman"/>
          <w:b/>
          <w:sz w:val="28"/>
          <w:szCs w:val="28"/>
          <w:lang w:eastAsia="ru-RU"/>
        </w:rPr>
        <w:t xml:space="preserve"> </w:t>
      </w:r>
      <w:r w:rsidRPr="00B00258">
        <w:rPr>
          <w:rFonts w:ascii="Times New Roman" w:eastAsia="Times New Roman" w:hAnsi="Times New Roman" w:cs="Times New Roman"/>
          <w:sz w:val="28"/>
          <w:szCs w:val="28"/>
          <w:lang w:eastAsia="ru-RU"/>
        </w:rPr>
        <w:t xml:space="preserve"> ответственных за работу по взысканию дебиторской задолженности по платежам в местный бюджет, пеням и штрафам по ним, при реализации полномочий администратора доходов местного бюджета, при выявлении в ходе контроля за поступлением доходов в местный бюджет нарушений контрагентом условий договора (муниципального контракта, соглашения) в части, касающейся уплаты денежных средств с</w:t>
      </w:r>
      <w:proofErr w:type="gramEnd"/>
      <w:r w:rsidRPr="00B00258">
        <w:rPr>
          <w:rFonts w:ascii="Times New Roman" w:eastAsia="Times New Roman" w:hAnsi="Times New Roman" w:cs="Times New Roman"/>
          <w:sz w:val="28"/>
          <w:szCs w:val="28"/>
          <w:lang w:eastAsia="ru-RU"/>
        </w:rPr>
        <w:t xml:space="preserve"> задолженностью, в срок не позднее 30 календарных дней с момента образования просроченной дебиторской задолженности:</w:t>
      </w: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1) производят расчет задолженности;</w:t>
      </w: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2) направляют должнику требование (претензию) о погашении задолженности в пятнадцатидневный срок с приложением расчета задолженности;</w:t>
      </w: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3.1.7. Требование (претензия) об имеющейся просроченной дебиторской задолженности и пени направляется в адрес должника по почте заказным письмом или в ином порядке, установленном законодательством Российской Федерации или договором (муниципальным контрактом, соглашением).</w:t>
      </w: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3.1.8. При добровольном исполнении обязатель</w:t>
      </w:r>
      <w:proofErr w:type="gramStart"/>
      <w:r w:rsidRPr="00B00258">
        <w:rPr>
          <w:rFonts w:ascii="Times New Roman" w:eastAsia="Times New Roman" w:hAnsi="Times New Roman" w:cs="Times New Roman"/>
          <w:sz w:val="28"/>
          <w:szCs w:val="28"/>
          <w:lang w:eastAsia="ru-RU"/>
        </w:rPr>
        <w:t>ств в ср</w:t>
      </w:r>
      <w:proofErr w:type="gramEnd"/>
      <w:r w:rsidRPr="00B00258">
        <w:rPr>
          <w:rFonts w:ascii="Times New Roman" w:eastAsia="Times New Roman" w:hAnsi="Times New Roman" w:cs="Times New Roman"/>
          <w:sz w:val="28"/>
          <w:szCs w:val="28"/>
          <w:lang w:eastAsia="ru-RU"/>
        </w:rPr>
        <w:t>ок, указанный в требовании (претензии), претензионная работа в отношении должника прекращается.</w:t>
      </w: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965DB5" w:rsidRPr="00B00258" w:rsidRDefault="00965DB5" w:rsidP="00965DB5">
      <w:pPr>
        <w:widowControl w:val="0"/>
        <w:autoSpaceDE w:val="0"/>
        <w:autoSpaceDN w:val="0"/>
        <w:adjustRightInd w:val="0"/>
        <w:spacing w:after="0" w:line="240" w:lineRule="auto"/>
        <w:jc w:val="center"/>
        <w:outlineLvl w:val="1"/>
        <w:rPr>
          <w:rFonts w:ascii="Times New Roman" w:eastAsia="Times New Roman" w:hAnsi="Times New Roman" w:cs="Times New Roman"/>
          <w:bCs/>
          <w:sz w:val="28"/>
          <w:szCs w:val="28"/>
          <w:lang w:eastAsia="ru-RU"/>
        </w:rPr>
      </w:pPr>
      <w:r w:rsidRPr="00B00258">
        <w:rPr>
          <w:rFonts w:ascii="Times New Roman" w:eastAsia="Times New Roman" w:hAnsi="Times New Roman" w:cs="Times New Roman"/>
          <w:bCs/>
          <w:sz w:val="28"/>
          <w:szCs w:val="28"/>
          <w:lang w:eastAsia="ru-RU"/>
        </w:rPr>
        <w:lastRenderedPageBreak/>
        <w:t>4. Мероприятия по принудительному взысканию</w:t>
      </w:r>
    </w:p>
    <w:p w:rsidR="00965DB5" w:rsidRPr="00B00258" w:rsidRDefault="00965DB5" w:rsidP="00965DB5">
      <w:pPr>
        <w:widowControl w:val="0"/>
        <w:autoSpaceDE w:val="0"/>
        <w:autoSpaceDN w:val="0"/>
        <w:adjustRightInd w:val="0"/>
        <w:spacing w:after="0" w:line="240" w:lineRule="auto"/>
        <w:jc w:val="center"/>
        <w:outlineLvl w:val="1"/>
        <w:rPr>
          <w:rFonts w:ascii="Times New Roman" w:eastAsia="Times New Roman" w:hAnsi="Times New Roman" w:cs="Times New Roman"/>
          <w:bCs/>
          <w:sz w:val="28"/>
          <w:szCs w:val="28"/>
          <w:lang w:eastAsia="ru-RU"/>
        </w:rPr>
      </w:pPr>
      <w:r w:rsidRPr="00B00258">
        <w:rPr>
          <w:rFonts w:ascii="Times New Roman" w:eastAsia="Times New Roman" w:hAnsi="Times New Roman" w:cs="Times New Roman"/>
          <w:bCs/>
          <w:sz w:val="28"/>
          <w:szCs w:val="28"/>
          <w:lang w:eastAsia="ru-RU"/>
        </w:rPr>
        <w:t>дебиторской задолженности по доходам</w:t>
      </w:r>
    </w:p>
    <w:p w:rsidR="00965DB5" w:rsidRPr="00B00258" w:rsidRDefault="00965DB5" w:rsidP="00965DB5">
      <w:pPr>
        <w:widowControl w:val="0"/>
        <w:autoSpaceDE w:val="0"/>
        <w:autoSpaceDN w:val="0"/>
        <w:adjustRightInd w:val="0"/>
        <w:spacing w:after="0" w:line="240" w:lineRule="auto"/>
        <w:jc w:val="center"/>
        <w:outlineLvl w:val="1"/>
        <w:rPr>
          <w:rFonts w:ascii="Times New Roman" w:eastAsia="Times New Roman" w:hAnsi="Times New Roman" w:cs="Times New Roman"/>
          <w:b/>
          <w:bCs/>
          <w:sz w:val="28"/>
          <w:szCs w:val="28"/>
          <w:lang w:eastAsia="ru-RU"/>
        </w:rPr>
      </w:pP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4.1.  При отсутствии добровольного исполнения требования (претензии</w:t>
      </w:r>
      <w:proofErr w:type="gramStart"/>
      <w:r w:rsidRPr="00B00258">
        <w:rPr>
          <w:rFonts w:ascii="Times New Roman" w:eastAsia="Times New Roman" w:hAnsi="Times New Roman" w:cs="Times New Roman"/>
          <w:sz w:val="28"/>
          <w:szCs w:val="28"/>
          <w:lang w:eastAsia="ru-RU"/>
        </w:rPr>
        <w:t>)д</w:t>
      </w:r>
      <w:proofErr w:type="gramEnd"/>
      <w:r w:rsidRPr="00B00258">
        <w:rPr>
          <w:rFonts w:ascii="Times New Roman" w:eastAsia="Times New Roman" w:hAnsi="Times New Roman" w:cs="Times New Roman"/>
          <w:sz w:val="28"/>
          <w:szCs w:val="28"/>
          <w:lang w:eastAsia="ru-RU"/>
        </w:rPr>
        <w:t>олжником в установленный для погашения задолженности срок взыскание задолженности производится в судебном порядке.</w:t>
      </w: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 xml:space="preserve">4.2. </w:t>
      </w:r>
      <w:proofErr w:type="gramStart"/>
      <w:r w:rsidRPr="00B00258">
        <w:rPr>
          <w:rFonts w:ascii="Times New Roman" w:eastAsia="Times New Roman" w:hAnsi="Times New Roman" w:cs="Times New Roman"/>
          <w:sz w:val="28"/>
          <w:szCs w:val="28"/>
          <w:lang w:eastAsia="ru-RU"/>
        </w:rPr>
        <w:t>Взыскание просроченной дебиторской задолженности в судебном порядке осуществляется в сроки и в порядке, установленными действующим законодательством Российской Федерации.</w:t>
      </w:r>
      <w:proofErr w:type="gramEnd"/>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 xml:space="preserve">4.3. Специалисты по работе с населением администрации сельского поселении «Аргада» </w:t>
      </w:r>
      <w:proofErr w:type="spellStart"/>
      <w:r w:rsidRPr="00B00258">
        <w:rPr>
          <w:rFonts w:ascii="Times New Roman" w:eastAsia="Times New Roman" w:hAnsi="Times New Roman" w:cs="Times New Roman"/>
          <w:sz w:val="28"/>
          <w:szCs w:val="28"/>
          <w:lang w:eastAsia="ru-RU"/>
        </w:rPr>
        <w:t>Курумканского</w:t>
      </w:r>
      <w:proofErr w:type="spellEnd"/>
      <w:r w:rsidRPr="00B00258">
        <w:rPr>
          <w:rFonts w:ascii="Times New Roman" w:eastAsia="Times New Roman" w:hAnsi="Times New Roman" w:cs="Times New Roman"/>
          <w:sz w:val="28"/>
          <w:szCs w:val="28"/>
          <w:lang w:eastAsia="ru-RU"/>
        </w:rPr>
        <w:t xml:space="preserve"> района , ответственных за работу по взысканию дебиторской задолженности по платежам в районный  бюджет, пеням и штрафам по ним, при реализации полномочий администратора доходов районного бюджета, после установления факта нарушения сроков обязательств и отсутствии добровольного исполнения требования (претензии) должником в течени</w:t>
      </w:r>
      <w:proofErr w:type="gramStart"/>
      <w:r w:rsidRPr="00B00258">
        <w:rPr>
          <w:rFonts w:ascii="Times New Roman" w:eastAsia="Times New Roman" w:hAnsi="Times New Roman" w:cs="Times New Roman"/>
          <w:sz w:val="28"/>
          <w:szCs w:val="28"/>
          <w:lang w:eastAsia="ru-RU"/>
        </w:rPr>
        <w:t>и</w:t>
      </w:r>
      <w:proofErr w:type="gramEnd"/>
      <w:r w:rsidRPr="00B00258">
        <w:rPr>
          <w:rFonts w:ascii="Times New Roman" w:eastAsia="Times New Roman" w:hAnsi="Times New Roman" w:cs="Times New Roman"/>
          <w:sz w:val="28"/>
          <w:szCs w:val="28"/>
          <w:lang w:eastAsia="ru-RU"/>
        </w:rPr>
        <w:t xml:space="preserve"> 15 дней, направляет служебную записку на имя главы администрации сельское поселение «Аргада» </w:t>
      </w:r>
      <w:proofErr w:type="spellStart"/>
      <w:r w:rsidRPr="00B00258">
        <w:rPr>
          <w:rFonts w:ascii="Times New Roman" w:eastAsia="Times New Roman" w:hAnsi="Times New Roman" w:cs="Times New Roman"/>
          <w:sz w:val="28"/>
          <w:szCs w:val="28"/>
          <w:lang w:eastAsia="ru-RU"/>
        </w:rPr>
        <w:t>Курумканского</w:t>
      </w:r>
      <w:proofErr w:type="spellEnd"/>
      <w:r w:rsidRPr="00B00258">
        <w:rPr>
          <w:rFonts w:ascii="Times New Roman" w:eastAsia="Times New Roman" w:hAnsi="Times New Roman" w:cs="Times New Roman"/>
          <w:sz w:val="28"/>
          <w:szCs w:val="28"/>
          <w:lang w:eastAsia="ru-RU"/>
        </w:rPr>
        <w:t xml:space="preserve"> района с обращением о  подготовке искового заявления в суд. </w:t>
      </w: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 xml:space="preserve">4.4. Администрация сельское поселение «Аргада» </w:t>
      </w:r>
      <w:proofErr w:type="spellStart"/>
      <w:r w:rsidRPr="00B00258">
        <w:rPr>
          <w:rFonts w:ascii="Times New Roman" w:eastAsia="Times New Roman" w:hAnsi="Times New Roman" w:cs="Times New Roman"/>
          <w:sz w:val="28"/>
          <w:szCs w:val="28"/>
          <w:lang w:eastAsia="ru-RU"/>
        </w:rPr>
        <w:t>Курумканского</w:t>
      </w:r>
      <w:proofErr w:type="spellEnd"/>
      <w:r w:rsidRPr="00B00258">
        <w:rPr>
          <w:rFonts w:ascii="Times New Roman" w:eastAsia="Times New Roman" w:hAnsi="Times New Roman" w:cs="Times New Roman"/>
          <w:sz w:val="28"/>
          <w:szCs w:val="28"/>
          <w:lang w:eastAsia="ru-RU"/>
        </w:rPr>
        <w:t xml:space="preserve"> района, в течение 30 рабочих дней </w:t>
      </w:r>
      <w:proofErr w:type="gramStart"/>
      <w:r w:rsidRPr="00B00258">
        <w:rPr>
          <w:rFonts w:ascii="Times New Roman" w:eastAsia="Times New Roman" w:hAnsi="Times New Roman" w:cs="Times New Roman"/>
          <w:sz w:val="28"/>
          <w:szCs w:val="28"/>
          <w:lang w:eastAsia="ru-RU"/>
        </w:rPr>
        <w:t>с  даты поступления</w:t>
      </w:r>
      <w:proofErr w:type="gramEnd"/>
      <w:r w:rsidRPr="00B00258">
        <w:rPr>
          <w:rFonts w:ascii="Times New Roman" w:eastAsia="Times New Roman" w:hAnsi="Times New Roman" w:cs="Times New Roman"/>
          <w:sz w:val="28"/>
          <w:szCs w:val="28"/>
          <w:lang w:eastAsia="ru-RU"/>
        </w:rPr>
        <w:t xml:space="preserve"> служебной записки от специалистов администрации сельского поселении «Аргада» </w:t>
      </w:r>
      <w:proofErr w:type="spellStart"/>
      <w:r w:rsidRPr="00B00258">
        <w:rPr>
          <w:rFonts w:ascii="Times New Roman" w:eastAsia="Times New Roman" w:hAnsi="Times New Roman" w:cs="Times New Roman"/>
          <w:sz w:val="28"/>
          <w:szCs w:val="28"/>
          <w:lang w:eastAsia="ru-RU"/>
        </w:rPr>
        <w:t>Курумканского</w:t>
      </w:r>
      <w:proofErr w:type="spellEnd"/>
      <w:r w:rsidRPr="00B00258">
        <w:rPr>
          <w:rFonts w:ascii="Times New Roman" w:eastAsia="Times New Roman" w:hAnsi="Times New Roman" w:cs="Times New Roman"/>
          <w:sz w:val="28"/>
          <w:szCs w:val="28"/>
          <w:lang w:eastAsia="ru-RU"/>
        </w:rPr>
        <w:t xml:space="preserve"> района готовят и направляют исковое заявление о взыскании просроченной дебиторской задолженности в суд с соблюдением требований о подсудности и подведомственности, установленных законодательством Российской Федерации.</w:t>
      </w: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 xml:space="preserve">4.5. В случае если до вынесения решения суда требования об уплате исполнены должником добровольно, администрация сельское поселение «Аргада» </w:t>
      </w:r>
      <w:proofErr w:type="spellStart"/>
      <w:r w:rsidRPr="00B00258">
        <w:rPr>
          <w:rFonts w:ascii="Times New Roman" w:eastAsia="Times New Roman" w:hAnsi="Times New Roman" w:cs="Times New Roman"/>
          <w:sz w:val="28"/>
          <w:szCs w:val="28"/>
          <w:lang w:eastAsia="ru-RU"/>
        </w:rPr>
        <w:t>Курумканского</w:t>
      </w:r>
      <w:proofErr w:type="spellEnd"/>
      <w:r w:rsidRPr="00B00258">
        <w:rPr>
          <w:rFonts w:ascii="Times New Roman" w:eastAsia="Times New Roman" w:hAnsi="Times New Roman" w:cs="Times New Roman"/>
          <w:sz w:val="28"/>
          <w:szCs w:val="28"/>
          <w:lang w:eastAsia="ru-RU"/>
        </w:rPr>
        <w:t xml:space="preserve"> района в установленном порядке заявляет об отказе от иска.</w:t>
      </w: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 xml:space="preserve">4.6. В течение 10 рабочих дней со дня поступления в администрацию  сельского поселении «Аргада» </w:t>
      </w:r>
      <w:proofErr w:type="spellStart"/>
      <w:r w:rsidRPr="00B00258">
        <w:rPr>
          <w:rFonts w:ascii="Times New Roman" w:eastAsia="Times New Roman" w:hAnsi="Times New Roman" w:cs="Times New Roman"/>
          <w:sz w:val="28"/>
          <w:szCs w:val="28"/>
          <w:lang w:eastAsia="ru-RU"/>
        </w:rPr>
        <w:t>Курумканского</w:t>
      </w:r>
      <w:proofErr w:type="spellEnd"/>
      <w:r w:rsidRPr="00B00258">
        <w:rPr>
          <w:rFonts w:ascii="Times New Roman" w:eastAsia="Times New Roman" w:hAnsi="Times New Roman" w:cs="Times New Roman"/>
          <w:sz w:val="28"/>
          <w:szCs w:val="28"/>
          <w:lang w:eastAsia="ru-RU"/>
        </w:rPr>
        <w:t xml:space="preserve"> района исполнительного документа администрация направляет его для принудительного исполнения в порядке, установленном действующим законодательством. </w:t>
      </w: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4.7. При принятии судом решения о полном (частичном) отказе в удовлетворении заявленных требований правовым управлением обеспечивается принятие исчерпывающих мер по обжалованию судебных актов.</w:t>
      </w: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 xml:space="preserve">4.8. Документы о ходе </w:t>
      </w:r>
      <w:proofErr w:type="spellStart"/>
      <w:r w:rsidRPr="00B00258">
        <w:rPr>
          <w:rFonts w:ascii="Times New Roman" w:eastAsia="Times New Roman" w:hAnsi="Times New Roman" w:cs="Times New Roman"/>
          <w:sz w:val="28"/>
          <w:szCs w:val="28"/>
          <w:lang w:eastAsia="ru-RU"/>
        </w:rPr>
        <w:t>претензионно</w:t>
      </w:r>
      <w:proofErr w:type="spellEnd"/>
      <w:r w:rsidRPr="00B00258">
        <w:rPr>
          <w:rFonts w:ascii="Times New Roman" w:eastAsia="Times New Roman" w:hAnsi="Times New Roman" w:cs="Times New Roman"/>
          <w:sz w:val="28"/>
          <w:szCs w:val="28"/>
          <w:lang w:eastAsia="ru-RU"/>
        </w:rPr>
        <w:t xml:space="preserve">-исковой работы по взысканию задолженности, в том числе судебные акты на бумажном носителе хранятся в администрации сельское поселение «Аргада» </w:t>
      </w:r>
      <w:proofErr w:type="spellStart"/>
      <w:r w:rsidRPr="00B00258">
        <w:rPr>
          <w:rFonts w:ascii="Times New Roman" w:eastAsia="Times New Roman" w:hAnsi="Times New Roman" w:cs="Times New Roman"/>
          <w:sz w:val="28"/>
          <w:szCs w:val="28"/>
          <w:lang w:eastAsia="ru-RU"/>
        </w:rPr>
        <w:t>Курумканского</w:t>
      </w:r>
      <w:proofErr w:type="spellEnd"/>
      <w:r w:rsidRPr="00B00258">
        <w:rPr>
          <w:rFonts w:ascii="Times New Roman" w:eastAsia="Times New Roman" w:hAnsi="Times New Roman" w:cs="Times New Roman"/>
          <w:sz w:val="28"/>
          <w:szCs w:val="28"/>
          <w:lang w:eastAsia="ru-RU"/>
        </w:rPr>
        <w:t xml:space="preserve"> района.</w:t>
      </w:r>
    </w:p>
    <w:p w:rsidR="00965DB5" w:rsidRPr="00B00258" w:rsidRDefault="00965DB5" w:rsidP="00965DB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965DB5" w:rsidRPr="00B00258" w:rsidRDefault="00965DB5" w:rsidP="00965DB5">
      <w:pPr>
        <w:widowControl w:val="0"/>
        <w:autoSpaceDE w:val="0"/>
        <w:autoSpaceDN w:val="0"/>
        <w:adjustRightInd w:val="0"/>
        <w:spacing w:after="0" w:line="240" w:lineRule="auto"/>
        <w:jc w:val="center"/>
        <w:outlineLvl w:val="1"/>
        <w:rPr>
          <w:rFonts w:ascii="Times New Roman" w:eastAsia="Times New Roman" w:hAnsi="Times New Roman" w:cs="Times New Roman"/>
          <w:bCs/>
          <w:sz w:val="28"/>
          <w:szCs w:val="28"/>
          <w:lang w:eastAsia="ru-RU"/>
        </w:rPr>
      </w:pPr>
      <w:r w:rsidRPr="00B00258">
        <w:rPr>
          <w:rFonts w:ascii="Times New Roman" w:eastAsia="Times New Roman" w:hAnsi="Times New Roman" w:cs="Times New Roman"/>
          <w:bCs/>
          <w:sz w:val="28"/>
          <w:szCs w:val="28"/>
          <w:lang w:eastAsia="ru-RU"/>
        </w:rPr>
        <w:t xml:space="preserve">5. Мероприятия по наблюдению (в том числе за возможностью взыскания дебиторской задолженности по доходам в случае изменения имущественного положения должника) за платежеспособностью должника в целях </w:t>
      </w:r>
      <w:r w:rsidRPr="00B00258">
        <w:rPr>
          <w:rFonts w:ascii="Times New Roman" w:eastAsia="Times New Roman" w:hAnsi="Times New Roman" w:cs="Times New Roman"/>
          <w:bCs/>
          <w:sz w:val="28"/>
          <w:szCs w:val="28"/>
          <w:lang w:eastAsia="ru-RU"/>
        </w:rPr>
        <w:lastRenderedPageBreak/>
        <w:t>обеспечения дебиторской задолженности по доходам</w:t>
      </w: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5.1. На стадии принудительного исполнения службой судебных приставов судебных актов о взыскании просроченной дебиторской задолженности с должника, сотрудники правового управления осуществляют, при необходимости, взаимодействие со службой судебных приставов, включающее в себя:</w:t>
      </w: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 запрос информации о мероприятиях, проводимых приставом-исполнителем, о сумме непогашенной задолженности, о наличии данных об объявлении в розыск должника, его имущества, об изменении состояния счета (счетов) должника, его имущества и т.д.;</w:t>
      </w: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00258">
        <w:rPr>
          <w:rFonts w:ascii="Times New Roman" w:eastAsia="Times New Roman" w:hAnsi="Times New Roman" w:cs="Times New Roman"/>
          <w:sz w:val="28"/>
          <w:szCs w:val="28"/>
          <w:lang w:eastAsia="ru-RU"/>
        </w:rPr>
        <w:t>- мониторинг эффективности взыскания просроченной дебиторской задолженности в рамках исполнительного производства.</w:t>
      </w:r>
    </w:p>
    <w:p w:rsidR="00965DB5" w:rsidRPr="00B00258" w:rsidRDefault="00965DB5" w:rsidP="00965DB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965DB5" w:rsidRDefault="00965DB5" w:rsidP="00965DB5"/>
    <w:p w:rsidR="002E485F" w:rsidRDefault="00965DB5">
      <w:bookmarkStart w:id="1" w:name="_GoBack"/>
      <w:bookmarkEnd w:id="1"/>
    </w:p>
    <w:sectPr w:rsidR="002E48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6F9F"/>
    <w:rsid w:val="00036F9F"/>
    <w:rsid w:val="000F56EC"/>
    <w:rsid w:val="007112DA"/>
    <w:rsid w:val="00965D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DB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65DB5"/>
    <w:pPr>
      <w:ind w:left="720"/>
      <w:contextualSpacing/>
    </w:pPr>
  </w:style>
  <w:style w:type="paragraph" w:styleId="a4">
    <w:name w:val="Balloon Text"/>
    <w:basedOn w:val="a"/>
    <w:link w:val="a5"/>
    <w:uiPriority w:val="99"/>
    <w:semiHidden/>
    <w:unhideWhenUsed/>
    <w:rsid w:val="00965DB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65DB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DB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65DB5"/>
    <w:pPr>
      <w:ind w:left="720"/>
      <w:contextualSpacing/>
    </w:pPr>
  </w:style>
  <w:style w:type="paragraph" w:styleId="a4">
    <w:name w:val="Balloon Text"/>
    <w:basedOn w:val="a"/>
    <w:link w:val="a5"/>
    <w:uiPriority w:val="99"/>
    <w:semiHidden/>
    <w:unhideWhenUsed/>
    <w:rsid w:val="00965DB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65DB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1040;&#1088;&#1075;&#1072;&#1076;&#1072;\Desktop\&#1056;&#1077;&#1075;&#1083;&#1072;&#1084;&#1077;&#1085;&#1090;%20&#1057;&#1055;%20&#1040;&#1056;&#1043;&#1040;&#1044;&#1040;.doc" TargetMode="External"/><Relationship Id="rId3" Type="http://schemas.microsoft.com/office/2007/relationships/stylesWithEffects" Target="stylesWithEffects.xml"/><Relationship Id="rId7" Type="http://schemas.openxmlformats.org/officeDocument/2006/relationships/hyperlink" Target="consultantplus://offline/ref=B9149C00D0C184EF1EB344E1DC3989E570100B364F8E377E3369E42228EF4D83E8468D1440F0EBB24003FEAE37DA647E3128B968EE9691EA1529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1834</Words>
  <Characters>10457</Characters>
  <Application>Microsoft Office Word</Application>
  <DocSecurity>0</DocSecurity>
  <Lines>87</Lines>
  <Paragraphs>24</Paragraphs>
  <ScaleCrop>false</ScaleCrop>
  <Company/>
  <LinksUpToDate>false</LinksUpToDate>
  <CharactersWithSpaces>12267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Аргада</dc:creator>
  <cp:keywords/>
  <dc:description/>
  <cp:lastModifiedBy>Аргада</cp:lastModifiedBy>
  <cp:revision>2</cp:revision>
  <dcterms:created xsi:type="dcterms:W3CDTF">2023-11-01T02:38:00Z</dcterms:created>
  <dcterms:modified xsi:type="dcterms:W3CDTF">2023-11-01T02:38:00Z</dcterms:modified>
</cp:coreProperties>
</file>