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3CD" w:rsidRPr="005250F8" w:rsidRDefault="00FC13CD" w:rsidP="00FC13CD">
      <w:pPr>
        <w:pStyle w:val="a3"/>
        <w:pBdr>
          <w:bottom w:val="single" w:sz="12" w:space="1" w:color="auto"/>
        </w:pBdr>
        <w:rPr>
          <w:b w:val="0"/>
          <w:szCs w:val="28"/>
        </w:rPr>
      </w:pPr>
      <w:r w:rsidRPr="005250F8">
        <w:rPr>
          <w:b w:val="0"/>
          <w:szCs w:val="28"/>
        </w:rPr>
        <w:t>СОВЕТ ДЕПУТАТОВ МУНИЦИПАЛЬНОГО ОБРАЗОВАНИЯ СЕЛЬСКОЕ ПОСЕЛЕНИЕ «АРГАДА» КУРУМКАНСКОГО РАЙОНА РБ</w:t>
      </w:r>
    </w:p>
    <w:p w:rsidR="00FC13CD" w:rsidRPr="00751269" w:rsidRDefault="00FC13CD" w:rsidP="00FC13CD">
      <w:pPr>
        <w:spacing w:after="0" w:line="240" w:lineRule="auto"/>
        <w:jc w:val="center"/>
        <w:rPr>
          <w:rFonts w:ascii="Times New Roman" w:hAnsi="Times New Roman"/>
          <w:sz w:val="18"/>
          <w:szCs w:val="18"/>
        </w:rPr>
      </w:pPr>
      <w:r w:rsidRPr="00751269">
        <w:rPr>
          <w:rFonts w:ascii="Times New Roman" w:hAnsi="Times New Roman"/>
          <w:sz w:val="18"/>
          <w:szCs w:val="18"/>
        </w:rPr>
        <w:t>671634,  Республика Бурятия,  Курумканский район,  с. Аргада,  ул. им. Хышиктуева, 8,  тел./факс.  8(30149) 93-6-20,</w:t>
      </w:r>
    </w:p>
    <w:p w:rsidR="00FC13CD" w:rsidRPr="00751269" w:rsidRDefault="00FC13CD" w:rsidP="00FC13CD">
      <w:pPr>
        <w:spacing w:after="0" w:line="240" w:lineRule="auto"/>
        <w:jc w:val="center"/>
        <w:rPr>
          <w:rFonts w:ascii="Times New Roman" w:hAnsi="Times New Roman"/>
          <w:sz w:val="18"/>
          <w:szCs w:val="18"/>
          <w:u w:val="single"/>
        </w:rPr>
      </w:pPr>
      <w:r w:rsidRPr="00751269">
        <w:rPr>
          <w:rFonts w:ascii="Times New Roman" w:hAnsi="Times New Roman"/>
          <w:sz w:val="18"/>
          <w:szCs w:val="18"/>
          <w:u w:val="single"/>
        </w:rPr>
        <w:t xml:space="preserve"> </w:t>
      </w:r>
      <w:r w:rsidRPr="00751269">
        <w:rPr>
          <w:rFonts w:ascii="Times New Roman" w:hAnsi="Times New Roman"/>
          <w:sz w:val="18"/>
          <w:szCs w:val="18"/>
          <w:u w:val="single"/>
          <w:lang w:val="en-US"/>
        </w:rPr>
        <w:t>e</w:t>
      </w:r>
      <w:r w:rsidRPr="00751269">
        <w:rPr>
          <w:rFonts w:ascii="Times New Roman" w:hAnsi="Times New Roman"/>
          <w:sz w:val="18"/>
          <w:szCs w:val="18"/>
          <w:u w:val="single"/>
        </w:rPr>
        <w:t>-</w:t>
      </w:r>
      <w:r w:rsidRPr="00751269">
        <w:rPr>
          <w:rFonts w:ascii="Times New Roman" w:hAnsi="Times New Roman"/>
          <w:sz w:val="18"/>
          <w:szCs w:val="18"/>
          <w:u w:val="single"/>
          <w:lang w:val="en-US"/>
        </w:rPr>
        <w:t>mail</w:t>
      </w:r>
      <w:r w:rsidRPr="00751269">
        <w:rPr>
          <w:rFonts w:ascii="Times New Roman" w:hAnsi="Times New Roman"/>
          <w:sz w:val="18"/>
          <w:szCs w:val="18"/>
          <w:u w:val="single"/>
        </w:rPr>
        <w:t>:</w:t>
      </w:r>
      <w:r w:rsidRPr="00751269">
        <w:rPr>
          <w:rFonts w:ascii="Times New Roman" w:hAnsi="Times New Roman"/>
          <w:sz w:val="18"/>
          <w:szCs w:val="18"/>
          <w:u w:val="single"/>
          <w:lang w:val="en-US"/>
        </w:rPr>
        <w:t>admargada</w:t>
      </w:r>
      <w:r w:rsidRPr="00751269">
        <w:rPr>
          <w:rFonts w:ascii="Times New Roman" w:hAnsi="Times New Roman"/>
          <w:sz w:val="18"/>
          <w:szCs w:val="18"/>
          <w:u w:val="single"/>
        </w:rPr>
        <w:t>@</w:t>
      </w:r>
      <w:r w:rsidRPr="00751269">
        <w:rPr>
          <w:rFonts w:ascii="Times New Roman" w:hAnsi="Times New Roman"/>
          <w:sz w:val="18"/>
          <w:szCs w:val="18"/>
          <w:u w:val="single"/>
          <w:lang w:val="en-US"/>
        </w:rPr>
        <w:t>yandex</w:t>
      </w:r>
      <w:r w:rsidRPr="00751269">
        <w:rPr>
          <w:rFonts w:ascii="Times New Roman" w:hAnsi="Times New Roman"/>
          <w:sz w:val="18"/>
          <w:szCs w:val="18"/>
          <w:u w:val="single"/>
        </w:rPr>
        <w:t>.</w:t>
      </w:r>
      <w:r w:rsidRPr="00751269">
        <w:rPr>
          <w:rFonts w:ascii="Times New Roman" w:hAnsi="Times New Roman"/>
          <w:sz w:val="18"/>
          <w:szCs w:val="18"/>
          <w:u w:val="single"/>
          <w:lang w:val="en-US"/>
        </w:rPr>
        <w:t>ru</w:t>
      </w:r>
    </w:p>
    <w:p w:rsidR="00FC13CD" w:rsidRPr="005250F8" w:rsidRDefault="00FC13CD" w:rsidP="00FC13CD">
      <w:pPr>
        <w:spacing w:after="0" w:line="240" w:lineRule="auto"/>
        <w:rPr>
          <w:rFonts w:ascii="Times New Roman" w:hAnsi="Times New Roman"/>
          <w:sz w:val="28"/>
          <w:szCs w:val="28"/>
        </w:rPr>
      </w:pPr>
    </w:p>
    <w:p w:rsidR="00FC13CD" w:rsidRPr="005250F8" w:rsidRDefault="00FC13CD" w:rsidP="00FC13CD">
      <w:pPr>
        <w:spacing w:line="240" w:lineRule="auto"/>
        <w:jc w:val="center"/>
        <w:rPr>
          <w:rFonts w:ascii="Times New Roman" w:hAnsi="Times New Roman"/>
          <w:b/>
          <w:sz w:val="28"/>
          <w:szCs w:val="28"/>
        </w:rPr>
      </w:pPr>
      <w:r w:rsidRPr="005250F8">
        <w:rPr>
          <w:rFonts w:ascii="Times New Roman" w:hAnsi="Times New Roman"/>
          <w:b/>
          <w:sz w:val="28"/>
          <w:szCs w:val="28"/>
        </w:rPr>
        <w:t xml:space="preserve">РЕШЕНИЕ № </w:t>
      </w:r>
      <w:r>
        <w:rPr>
          <w:rFonts w:ascii="Times New Roman" w:hAnsi="Times New Roman"/>
          <w:b/>
          <w:sz w:val="28"/>
          <w:szCs w:val="28"/>
        </w:rPr>
        <w:t>54-2</w:t>
      </w:r>
    </w:p>
    <w:p w:rsidR="00FC13CD" w:rsidRPr="005250F8" w:rsidRDefault="00FC13CD" w:rsidP="00FC13CD">
      <w:pPr>
        <w:spacing w:line="240" w:lineRule="auto"/>
        <w:jc w:val="center"/>
        <w:rPr>
          <w:rFonts w:ascii="Times New Roman" w:hAnsi="Times New Roman"/>
          <w:b/>
          <w:sz w:val="28"/>
          <w:szCs w:val="28"/>
          <w:u w:val="single"/>
        </w:rPr>
      </w:pPr>
      <w:r w:rsidRPr="005250F8">
        <w:rPr>
          <w:rFonts w:ascii="Times New Roman" w:hAnsi="Times New Roman"/>
          <w:b/>
          <w:sz w:val="28"/>
          <w:szCs w:val="28"/>
        </w:rPr>
        <w:t xml:space="preserve">от </w:t>
      </w:r>
      <w:r>
        <w:rPr>
          <w:rFonts w:ascii="Times New Roman" w:hAnsi="Times New Roman"/>
          <w:b/>
          <w:sz w:val="28"/>
          <w:szCs w:val="28"/>
          <w:u w:val="single"/>
        </w:rPr>
        <w:t xml:space="preserve">« 18 </w:t>
      </w:r>
      <w:r w:rsidRPr="005250F8">
        <w:rPr>
          <w:rFonts w:ascii="Times New Roman" w:hAnsi="Times New Roman"/>
          <w:b/>
          <w:sz w:val="28"/>
          <w:szCs w:val="28"/>
          <w:u w:val="single"/>
        </w:rPr>
        <w:t xml:space="preserve">» </w:t>
      </w:r>
      <w:r>
        <w:rPr>
          <w:rFonts w:ascii="Times New Roman" w:hAnsi="Times New Roman"/>
          <w:b/>
          <w:sz w:val="28"/>
          <w:szCs w:val="28"/>
          <w:u w:val="single"/>
        </w:rPr>
        <w:t>июня  2018</w:t>
      </w:r>
      <w:r w:rsidRPr="005250F8">
        <w:rPr>
          <w:rFonts w:ascii="Times New Roman" w:hAnsi="Times New Roman"/>
          <w:b/>
          <w:sz w:val="28"/>
          <w:szCs w:val="28"/>
          <w:u w:val="single"/>
        </w:rPr>
        <w:t xml:space="preserve"> г.</w:t>
      </w:r>
    </w:p>
    <w:p w:rsidR="00FC13CD" w:rsidRPr="005250F8" w:rsidRDefault="00FC13CD" w:rsidP="00FC13CD">
      <w:pPr>
        <w:spacing w:after="0" w:line="240" w:lineRule="auto"/>
        <w:ind w:left="-426" w:right="4818"/>
        <w:rPr>
          <w:rFonts w:ascii="Times New Roman" w:hAnsi="Times New Roman"/>
          <w:i/>
          <w:sz w:val="28"/>
          <w:szCs w:val="28"/>
        </w:rPr>
      </w:pPr>
    </w:p>
    <w:p w:rsidR="00FC13CD" w:rsidRPr="005250F8" w:rsidRDefault="00FC13CD" w:rsidP="00FC13CD">
      <w:pPr>
        <w:spacing w:after="0" w:line="240" w:lineRule="auto"/>
        <w:ind w:left="-426" w:right="4818"/>
        <w:rPr>
          <w:rFonts w:ascii="Times New Roman" w:hAnsi="Times New Roman"/>
          <w:i/>
          <w:sz w:val="28"/>
          <w:szCs w:val="28"/>
        </w:rPr>
      </w:pPr>
      <w:r w:rsidRPr="005250F8">
        <w:rPr>
          <w:rFonts w:ascii="Times New Roman" w:hAnsi="Times New Roman"/>
          <w:i/>
          <w:sz w:val="28"/>
          <w:szCs w:val="28"/>
        </w:rPr>
        <w:t>«Об утверждении Положения о бюджетном процессе в сельском поселении «Аргада» Курумканского района»</w:t>
      </w:r>
    </w:p>
    <w:p w:rsidR="00FC13CD" w:rsidRPr="005250F8" w:rsidRDefault="00FC13CD" w:rsidP="00FC13CD">
      <w:pPr>
        <w:spacing w:after="0" w:line="240" w:lineRule="auto"/>
        <w:ind w:left="-426" w:right="4818"/>
        <w:rPr>
          <w:rFonts w:ascii="Times New Roman" w:hAnsi="Times New Roman"/>
          <w:i/>
          <w:sz w:val="28"/>
          <w:szCs w:val="28"/>
        </w:rPr>
      </w:pPr>
    </w:p>
    <w:p w:rsidR="00FC13CD" w:rsidRDefault="00FC13CD" w:rsidP="00FC13CD">
      <w:pPr>
        <w:tabs>
          <w:tab w:val="left" w:pos="426"/>
        </w:tabs>
        <w:spacing w:after="0" w:line="240" w:lineRule="auto"/>
        <w:ind w:left="-426" w:firstLine="568"/>
        <w:jc w:val="both"/>
        <w:rPr>
          <w:rFonts w:ascii="Times New Roman" w:hAnsi="Times New Roman"/>
          <w:color w:val="000000"/>
          <w:sz w:val="28"/>
          <w:szCs w:val="28"/>
          <w:shd w:val="clear" w:color="auto" w:fill="FFFFFF"/>
        </w:rPr>
      </w:pPr>
      <w:r w:rsidRPr="005250F8">
        <w:rPr>
          <w:rFonts w:ascii="Times New Roman" w:hAnsi="Times New Roman"/>
          <w:color w:val="000000"/>
          <w:sz w:val="28"/>
          <w:szCs w:val="28"/>
          <w:shd w:val="clear" w:color="auto" w:fill="FFFFFF"/>
        </w:rPr>
        <w:t xml:space="preserve">В соответствии с Бюджетным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w:t>
      </w:r>
      <w:r>
        <w:rPr>
          <w:rFonts w:ascii="Times New Roman" w:hAnsi="Times New Roman"/>
          <w:color w:val="000000"/>
          <w:sz w:val="28"/>
          <w:szCs w:val="28"/>
          <w:shd w:val="clear" w:color="auto" w:fill="FFFFFF"/>
        </w:rPr>
        <w:t xml:space="preserve">Федеральным законом от 28 марта 2017г. № 48 –ФЗ «О внесении изменений в бюджетный кодекс РФ», </w:t>
      </w:r>
      <w:r w:rsidRPr="005250F8">
        <w:rPr>
          <w:rFonts w:ascii="Times New Roman" w:hAnsi="Times New Roman"/>
          <w:color w:val="000000"/>
          <w:sz w:val="28"/>
          <w:szCs w:val="28"/>
          <w:shd w:val="clear" w:color="auto" w:fill="FFFFFF"/>
        </w:rPr>
        <w:t>Уставом муниципального образования сельское поселение «Аргада», Совет депутатов сельского поселения «Аргада»</w:t>
      </w:r>
    </w:p>
    <w:p w:rsidR="00FC13CD" w:rsidRPr="005250F8" w:rsidRDefault="00FC13CD" w:rsidP="00FC13CD">
      <w:pPr>
        <w:tabs>
          <w:tab w:val="left" w:pos="426"/>
        </w:tabs>
        <w:spacing w:after="0" w:line="240" w:lineRule="auto"/>
        <w:ind w:left="-426" w:firstLine="568"/>
        <w:jc w:val="both"/>
        <w:rPr>
          <w:rFonts w:ascii="Times New Roman" w:hAnsi="Times New Roman"/>
          <w:color w:val="000000"/>
          <w:sz w:val="28"/>
          <w:szCs w:val="28"/>
          <w:shd w:val="clear" w:color="auto" w:fill="FFFFFF"/>
        </w:rPr>
      </w:pPr>
    </w:p>
    <w:p w:rsidR="00FC13CD" w:rsidRPr="00FC13CD" w:rsidRDefault="00FC13CD" w:rsidP="00FC13CD">
      <w:pPr>
        <w:tabs>
          <w:tab w:val="left" w:pos="426"/>
        </w:tabs>
        <w:spacing w:after="0" w:line="240" w:lineRule="auto"/>
        <w:ind w:left="-426" w:firstLine="568"/>
        <w:jc w:val="center"/>
        <w:rPr>
          <w:rFonts w:ascii="Times New Roman" w:hAnsi="Times New Roman"/>
          <w:color w:val="000000"/>
          <w:sz w:val="28"/>
          <w:szCs w:val="28"/>
          <w:shd w:val="clear" w:color="auto" w:fill="FFFFFF"/>
        </w:rPr>
      </w:pPr>
      <w:r w:rsidRPr="00FC13CD">
        <w:rPr>
          <w:rFonts w:ascii="Times New Roman" w:hAnsi="Times New Roman"/>
          <w:color w:val="000000"/>
          <w:sz w:val="28"/>
          <w:szCs w:val="28"/>
          <w:shd w:val="clear" w:color="auto" w:fill="FFFFFF"/>
        </w:rPr>
        <w:t>решил:</w:t>
      </w:r>
    </w:p>
    <w:p w:rsidR="00FC13CD" w:rsidRPr="005250F8" w:rsidRDefault="00FC13CD" w:rsidP="00FC13CD">
      <w:pPr>
        <w:tabs>
          <w:tab w:val="left" w:pos="426"/>
        </w:tabs>
        <w:spacing w:after="0" w:line="240" w:lineRule="auto"/>
        <w:ind w:left="-426" w:firstLine="568"/>
        <w:jc w:val="center"/>
        <w:rPr>
          <w:rFonts w:ascii="Times New Roman" w:hAnsi="Times New Roman"/>
          <w:b/>
          <w:sz w:val="28"/>
          <w:szCs w:val="28"/>
        </w:rPr>
      </w:pPr>
    </w:p>
    <w:p w:rsidR="00FC13CD" w:rsidRPr="005250F8" w:rsidRDefault="00FC13CD" w:rsidP="00FC13CD">
      <w:pPr>
        <w:spacing w:after="0"/>
        <w:ind w:left="-426"/>
        <w:jc w:val="both"/>
        <w:rPr>
          <w:rFonts w:ascii="Times New Roman" w:hAnsi="Times New Roman"/>
          <w:sz w:val="28"/>
          <w:szCs w:val="28"/>
        </w:rPr>
      </w:pPr>
      <w:r w:rsidRPr="005250F8">
        <w:rPr>
          <w:rFonts w:ascii="Times New Roman" w:hAnsi="Times New Roman"/>
          <w:sz w:val="28"/>
          <w:szCs w:val="28"/>
        </w:rPr>
        <w:t xml:space="preserve">     </w:t>
      </w:r>
      <w:r>
        <w:rPr>
          <w:rFonts w:ascii="Times New Roman" w:hAnsi="Times New Roman"/>
          <w:sz w:val="28"/>
          <w:szCs w:val="28"/>
        </w:rPr>
        <w:t xml:space="preserve"> </w:t>
      </w:r>
      <w:r w:rsidRPr="005250F8">
        <w:rPr>
          <w:rFonts w:ascii="Times New Roman" w:hAnsi="Times New Roman"/>
          <w:sz w:val="28"/>
          <w:szCs w:val="28"/>
        </w:rPr>
        <w:t>1.</w:t>
      </w:r>
      <w:r>
        <w:rPr>
          <w:rFonts w:ascii="Times New Roman" w:hAnsi="Times New Roman"/>
          <w:sz w:val="28"/>
          <w:szCs w:val="28"/>
        </w:rPr>
        <w:t xml:space="preserve"> </w:t>
      </w:r>
      <w:r w:rsidRPr="005250F8">
        <w:rPr>
          <w:rFonts w:ascii="Times New Roman" w:hAnsi="Times New Roman"/>
          <w:sz w:val="28"/>
          <w:szCs w:val="28"/>
        </w:rPr>
        <w:t>Признать утратившим силу Положение е о бюджетном процессе в сельском поселении «Аргада», утвержденное Решением Совет</w:t>
      </w:r>
      <w:r>
        <w:rPr>
          <w:rFonts w:ascii="Times New Roman" w:hAnsi="Times New Roman"/>
          <w:sz w:val="28"/>
          <w:szCs w:val="28"/>
        </w:rPr>
        <w:t>а депутатов МО СП «Аргада» от 13.02.2017 № 35</w:t>
      </w:r>
      <w:r w:rsidRPr="005250F8">
        <w:rPr>
          <w:rFonts w:ascii="Times New Roman" w:hAnsi="Times New Roman"/>
          <w:sz w:val="28"/>
          <w:szCs w:val="28"/>
        </w:rPr>
        <w:t>-1</w:t>
      </w:r>
    </w:p>
    <w:p w:rsidR="00FC13CD" w:rsidRPr="005250F8" w:rsidRDefault="00FC13CD" w:rsidP="00FC13CD">
      <w:pPr>
        <w:spacing w:after="0"/>
        <w:ind w:left="-426"/>
        <w:jc w:val="both"/>
        <w:rPr>
          <w:rFonts w:ascii="Times New Roman" w:hAnsi="Times New Roman"/>
          <w:sz w:val="28"/>
          <w:szCs w:val="28"/>
        </w:rPr>
      </w:pPr>
      <w:r w:rsidRPr="005250F8">
        <w:rPr>
          <w:rFonts w:ascii="Times New Roman" w:hAnsi="Times New Roman"/>
          <w:sz w:val="28"/>
          <w:szCs w:val="28"/>
        </w:rPr>
        <w:t xml:space="preserve">     2.</w:t>
      </w:r>
      <w:r>
        <w:rPr>
          <w:rFonts w:ascii="Times New Roman" w:hAnsi="Times New Roman"/>
          <w:sz w:val="28"/>
          <w:szCs w:val="28"/>
        </w:rPr>
        <w:t xml:space="preserve"> </w:t>
      </w:r>
      <w:r w:rsidRPr="005250F8">
        <w:rPr>
          <w:rFonts w:ascii="Times New Roman" w:hAnsi="Times New Roman"/>
          <w:sz w:val="28"/>
          <w:szCs w:val="28"/>
        </w:rPr>
        <w:t>Утвердить Положение о бюджетном процессе в с</w:t>
      </w:r>
      <w:r>
        <w:rPr>
          <w:rFonts w:ascii="Times New Roman" w:hAnsi="Times New Roman"/>
          <w:sz w:val="28"/>
          <w:szCs w:val="28"/>
        </w:rPr>
        <w:t>ельском поселении «Аргада» от 18.06.2018 г. №</w:t>
      </w:r>
      <w:r w:rsidR="00095F37">
        <w:rPr>
          <w:rFonts w:ascii="Times New Roman" w:hAnsi="Times New Roman"/>
          <w:sz w:val="28"/>
          <w:szCs w:val="28"/>
        </w:rPr>
        <w:t xml:space="preserve"> </w:t>
      </w:r>
      <w:bookmarkStart w:id="0" w:name="_GoBack"/>
      <w:bookmarkEnd w:id="0"/>
      <w:r w:rsidRPr="005250F8">
        <w:rPr>
          <w:rFonts w:ascii="Times New Roman" w:hAnsi="Times New Roman"/>
          <w:sz w:val="28"/>
          <w:szCs w:val="28"/>
        </w:rPr>
        <w:t>5</w:t>
      </w:r>
      <w:r>
        <w:rPr>
          <w:rFonts w:ascii="Times New Roman" w:hAnsi="Times New Roman"/>
          <w:sz w:val="28"/>
          <w:szCs w:val="28"/>
        </w:rPr>
        <w:t>4</w:t>
      </w:r>
      <w:r w:rsidR="00095F37">
        <w:rPr>
          <w:rFonts w:ascii="Times New Roman" w:hAnsi="Times New Roman"/>
          <w:sz w:val="28"/>
          <w:szCs w:val="28"/>
        </w:rPr>
        <w:t>-2</w:t>
      </w:r>
      <w:r w:rsidRPr="005250F8">
        <w:rPr>
          <w:rFonts w:ascii="Times New Roman" w:hAnsi="Times New Roman"/>
          <w:sz w:val="28"/>
          <w:szCs w:val="28"/>
        </w:rPr>
        <w:t>.</w:t>
      </w:r>
    </w:p>
    <w:p w:rsidR="00FC13CD" w:rsidRPr="005250F8" w:rsidRDefault="00FC13CD" w:rsidP="00FC13CD">
      <w:pPr>
        <w:spacing w:after="0"/>
        <w:ind w:left="-426"/>
        <w:jc w:val="both"/>
        <w:rPr>
          <w:rFonts w:ascii="Times New Roman" w:hAnsi="Times New Roman"/>
          <w:sz w:val="28"/>
          <w:szCs w:val="28"/>
        </w:rPr>
      </w:pPr>
      <w:r>
        <w:rPr>
          <w:rFonts w:ascii="Times New Roman" w:hAnsi="Times New Roman"/>
          <w:sz w:val="28"/>
          <w:szCs w:val="28"/>
        </w:rPr>
        <w:t xml:space="preserve">      </w:t>
      </w:r>
      <w:r w:rsidRPr="005250F8">
        <w:rPr>
          <w:rFonts w:ascii="Times New Roman" w:hAnsi="Times New Roman"/>
          <w:sz w:val="28"/>
          <w:szCs w:val="28"/>
        </w:rPr>
        <w:t>3.</w:t>
      </w:r>
      <w:r>
        <w:rPr>
          <w:rFonts w:ascii="Times New Roman" w:hAnsi="Times New Roman"/>
          <w:sz w:val="28"/>
          <w:szCs w:val="28"/>
        </w:rPr>
        <w:t xml:space="preserve"> </w:t>
      </w:r>
      <w:r w:rsidRPr="005250F8">
        <w:rPr>
          <w:rFonts w:ascii="Times New Roman" w:hAnsi="Times New Roman"/>
          <w:sz w:val="28"/>
          <w:szCs w:val="28"/>
        </w:rPr>
        <w:t xml:space="preserve"> Настоящее решение вступает в силу со дня обнародования/опубликования.     </w:t>
      </w:r>
    </w:p>
    <w:p w:rsidR="00FC13CD" w:rsidRPr="005250F8" w:rsidRDefault="00FC13CD" w:rsidP="00FC13CD">
      <w:pPr>
        <w:spacing w:after="0"/>
        <w:ind w:left="-426"/>
        <w:jc w:val="both"/>
        <w:rPr>
          <w:rFonts w:ascii="Times New Roman" w:hAnsi="Times New Roman"/>
          <w:sz w:val="28"/>
          <w:szCs w:val="28"/>
        </w:rPr>
      </w:pPr>
      <w:r w:rsidRPr="005250F8">
        <w:rPr>
          <w:rFonts w:ascii="Times New Roman" w:hAnsi="Times New Roman"/>
          <w:sz w:val="28"/>
          <w:szCs w:val="28"/>
        </w:rPr>
        <w:t xml:space="preserve">     4. </w:t>
      </w:r>
      <w:r>
        <w:rPr>
          <w:rFonts w:ascii="Times New Roman" w:hAnsi="Times New Roman"/>
          <w:sz w:val="28"/>
          <w:szCs w:val="28"/>
        </w:rPr>
        <w:t xml:space="preserve"> </w:t>
      </w:r>
      <w:proofErr w:type="gramStart"/>
      <w:r w:rsidRPr="005250F8">
        <w:rPr>
          <w:rFonts w:ascii="Times New Roman" w:hAnsi="Times New Roman"/>
          <w:sz w:val="28"/>
          <w:szCs w:val="28"/>
        </w:rPr>
        <w:t>Контроль за</w:t>
      </w:r>
      <w:proofErr w:type="gramEnd"/>
      <w:r w:rsidRPr="005250F8">
        <w:rPr>
          <w:rFonts w:ascii="Times New Roman" w:hAnsi="Times New Roman"/>
          <w:sz w:val="28"/>
          <w:szCs w:val="28"/>
        </w:rPr>
        <w:t xml:space="preserve"> исполнение</w:t>
      </w:r>
      <w:r>
        <w:rPr>
          <w:rFonts w:ascii="Times New Roman" w:hAnsi="Times New Roman"/>
          <w:sz w:val="28"/>
          <w:szCs w:val="28"/>
        </w:rPr>
        <w:t>м</w:t>
      </w:r>
      <w:r w:rsidRPr="005250F8">
        <w:rPr>
          <w:rFonts w:ascii="Times New Roman" w:hAnsi="Times New Roman"/>
          <w:sz w:val="28"/>
          <w:szCs w:val="28"/>
        </w:rPr>
        <w:t xml:space="preserve"> настоящего решения </w:t>
      </w:r>
      <w:r>
        <w:rPr>
          <w:rFonts w:ascii="Times New Roman" w:hAnsi="Times New Roman"/>
          <w:sz w:val="28"/>
          <w:szCs w:val="28"/>
        </w:rPr>
        <w:t>возложить на Галсанову Наталью Галсановну, специалиста 1 разряда администрации МО сельское поселение «Аргада»</w:t>
      </w:r>
      <w:r w:rsidRPr="005250F8">
        <w:rPr>
          <w:rFonts w:ascii="Times New Roman" w:hAnsi="Times New Roman"/>
          <w:sz w:val="28"/>
          <w:szCs w:val="28"/>
        </w:rPr>
        <w:t>.</w:t>
      </w:r>
    </w:p>
    <w:p w:rsidR="00FC13CD" w:rsidRPr="005250F8" w:rsidRDefault="00FC13CD" w:rsidP="00FC13CD">
      <w:pPr>
        <w:spacing w:after="0"/>
        <w:ind w:left="-426"/>
        <w:jc w:val="both"/>
        <w:rPr>
          <w:rFonts w:ascii="Times New Roman" w:hAnsi="Times New Roman"/>
          <w:sz w:val="28"/>
          <w:szCs w:val="28"/>
        </w:rPr>
      </w:pPr>
    </w:p>
    <w:p w:rsidR="00FC13CD" w:rsidRPr="005250F8" w:rsidRDefault="00FC13CD" w:rsidP="00FC13CD">
      <w:pPr>
        <w:spacing w:after="0"/>
        <w:ind w:left="-426"/>
        <w:jc w:val="both"/>
        <w:rPr>
          <w:rFonts w:ascii="Times New Roman" w:hAnsi="Times New Roman"/>
          <w:sz w:val="28"/>
          <w:szCs w:val="28"/>
        </w:rPr>
      </w:pPr>
    </w:p>
    <w:p w:rsidR="00FC13CD" w:rsidRPr="005250F8" w:rsidRDefault="00FC13CD" w:rsidP="00FC13CD">
      <w:pPr>
        <w:spacing w:after="0" w:line="240" w:lineRule="auto"/>
        <w:jc w:val="both"/>
        <w:rPr>
          <w:rFonts w:ascii="Times New Roman" w:hAnsi="Times New Roman"/>
          <w:sz w:val="28"/>
          <w:szCs w:val="28"/>
        </w:rPr>
      </w:pPr>
    </w:p>
    <w:p w:rsidR="00FC13CD" w:rsidRPr="005250F8" w:rsidRDefault="00FC13CD" w:rsidP="00FC13CD">
      <w:pPr>
        <w:spacing w:line="240" w:lineRule="auto"/>
        <w:jc w:val="both"/>
        <w:rPr>
          <w:rFonts w:ascii="Times New Roman" w:hAnsi="Times New Roman"/>
          <w:b/>
          <w:sz w:val="28"/>
          <w:szCs w:val="28"/>
        </w:rPr>
      </w:pPr>
    </w:p>
    <w:p w:rsidR="00FC13CD" w:rsidRPr="005250F8" w:rsidRDefault="00FC13CD" w:rsidP="00FC13CD">
      <w:pPr>
        <w:spacing w:after="0" w:line="240" w:lineRule="auto"/>
        <w:ind w:left="-426"/>
        <w:jc w:val="both"/>
        <w:rPr>
          <w:rFonts w:ascii="Times New Roman" w:hAnsi="Times New Roman"/>
          <w:b/>
          <w:sz w:val="28"/>
          <w:szCs w:val="28"/>
        </w:rPr>
      </w:pPr>
      <w:r w:rsidRPr="005250F8">
        <w:rPr>
          <w:rFonts w:ascii="Times New Roman" w:hAnsi="Times New Roman"/>
          <w:b/>
          <w:sz w:val="28"/>
          <w:szCs w:val="28"/>
        </w:rPr>
        <w:t>Глава  муниципального  образования</w:t>
      </w:r>
    </w:p>
    <w:p w:rsidR="00FC13CD" w:rsidRPr="005250F8" w:rsidRDefault="00FC13CD" w:rsidP="00FC13CD">
      <w:pPr>
        <w:spacing w:after="0" w:line="240" w:lineRule="auto"/>
        <w:ind w:left="-426"/>
        <w:rPr>
          <w:rFonts w:ascii="Times New Roman" w:hAnsi="Times New Roman"/>
          <w:sz w:val="28"/>
          <w:szCs w:val="28"/>
        </w:rPr>
      </w:pPr>
      <w:r w:rsidRPr="005250F8">
        <w:rPr>
          <w:rFonts w:ascii="Times New Roman" w:hAnsi="Times New Roman"/>
          <w:b/>
          <w:sz w:val="28"/>
          <w:szCs w:val="28"/>
        </w:rPr>
        <w:t xml:space="preserve">сельское поселение «Аргада»             </w:t>
      </w:r>
      <w:r w:rsidRPr="005250F8">
        <w:rPr>
          <w:rFonts w:ascii="Times New Roman" w:hAnsi="Times New Roman"/>
          <w:b/>
          <w:sz w:val="28"/>
          <w:szCs w:val="28"/>
        </w:rPr>
        <w:tab/>
      </w:r>
      <w:r w:rsidRPr="005250F8">
        <w:rPr>
          <w:rFonts w:ascii="Times New Roman" w:hAnsi="Times New Roman"/>
          <w:b/>
          <w:sz w:val="28"/>
          <w:szCs w:val="28"/>
        </w:rPr>
        <w:tab/>
        <w:t xml:space="preserve">                                   Дондупов Б.Б.</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28"/>
      </w:tblGrid>
      <w:tr w:rsidR="00FC13CD" w:rsidRPr="004A5BFE" w:rsidTr="00CB475D">
        <w:tc>
          <w:tcPr>
            <w:tcW w:w="5328" w:type="dxa"/>
            <w:tcBorders>
              <w:top w:val="nil"/>
              <w:left w:val="nil"/>
              <w:bottom w:val="nil"/>
              <w:right w:val="nil"/>
            </w:tcBorders>
          </w:tcPr>
          <w:p w:rsidR="00FC13CD" w:rsidRPr="004A5BFE" w:rsidRDefault="00FC13CD" w:rsidP="00CB475D">
            <w:pPr>
              <w:jc w:val="both"/>
              <w:rPr>
                <w:rFonts w:ascii="Times New Roman" w:hAnsi="Times New Roman"/>
                <w:sz w:val="24"/>
                <w:szCs w:val="24"/>
              </w:rPr>
            </w:pPr>
          </w:p>
        </w:tc>
      </w:tr>
    </w:tbl>
    <w:p w:rsidR="00FC13CD" w:rsidRDefault="00FC13CD" w:rsidP="00FC13CD">
      <w:pPr>
        <w:pStyle w:val="ConsPlusTitle"/>
        <w:widowControl/>
        <w:jc w:val="right"/>
        <w:rPr>
          <w:rFonts w:ascii="Times New Roman" w:hAnsi="Times New Roman" w:cs="Times New Roman"/>
          <w:b w:val="0"/>
          <w:bCs w:val="0"/>
          <w:sz w:val="28"/>
          <w:szCs w:val="28"/>
        </w:rPr>
      </w:pPr>
    </w:p>
    <w:p w:rsidR="00FC13CD" w:rsidRDefault="00FC13CD" w:rsidP="00FC13CD">
      <w:pPr>
        <w:pStyle w:val="ConsPlusTitle"/>
        <w:widowControl/>
        <w:rPr>
          <w:rFonts w:ascii="Times New Roman" w:hAnsi="Times New Roman" w:cs="Times New Roman"/>
          <w:b w:val="0"/>
          <w:bCs w:val="0"/>
          <w:sz w:val="28"/>
          <w:szCs w:val="28"/>
        </w:rPr>
      </w:pPr>
    </w:p>
    <w:p w:rsidR="00FC13CD" w:rsidRDefault="00FC13CD" w:rsidP="00FC13CD">
      <w:pPr>
        <w:pStyle w:val="ConsPlusTitle"/>
        <w:widowControl/>
        <w:rPr>
          <w:rFonts w:ascii="Times New Roman" w:hAnsi="Times New Roman" w:cs="Times New Roman"/>
          <w:b w:val="0"/>
          <w:bCs w:val="0"/>
          <w:sz w:val="28"/>
          <w:szCs w:val="28"/>
        </w:rPr>
      </w:pPr>
    </w:p>
    <w:p w:rsidR="00FC13CD" w:rsidRDefault="00FC13CD" w:rsidP="00FC13CD">
      <w:pPr>
        <w:pStyle w:val="ConsPlusTitle"/>
        <w:widowControl/>
        <w:jc w:val="right"/>
        <w:rPr>
          <w:rFonts w:ascii="Times New Roman" w:hAnsi="Times New Roman" w:cs="Times New Roman"/>
          <w:b w:val="0"/>
          <w:bCs w:val="0"/>
          <w:sz w:val="28"/>
          <w:szCs w:val="28"/>
        </w:rPr>
      </w:pPr>
    </w:p>
    <w:p w:rsidR="00FC13CD" w:rsidRDefault="00FC13CD" w:rsidP="00F50939">
      <w:pPr>
        <w:pStyle w:val="ConsPlusTitle"/>
        <w:widowControl/>
        <w:rPr>
          <w:rFonts w:ascii="Times New Roman" w:hAnsi="Times New Roman" w:cs="Times New Roman"/>
          <w:b w:val="0"/>
          <w:bCs w:val="0"/>
          <w:sz w:val="28"/>
          <w:szCs w:val="28"/>
        </w:rPr>
      </w:pPr>
    </w:p>
    <w:p w:rsidR="00FC13CD" w:rsidRPr="005250F8" w:rsidRDefault="00FC13CD" w:rsidP="00FC13CD">
      <w:pPr>
        <w:pStyle w:val="ConsPlusTitle"/>
        <w:widowControl/>
        <w:jc w:val="right"/>
        <w:rPr>
          <w:rFonts w:ascii="Times New Roman" w:hAnsi="Times New Roman" w:cs="Times New Roman"/>
          <w:b w:val="0"/>
          <w:bCs w:val="0"/>
          <w:sz w:val="28"/>
          <w:szCs w:val="28"/>
        </w:rPr>
      </w:pPr>
      <w:r w:rsidRPr="005250F8">
        <w:rPr>
          <w:rFonts w:ascii="Times New Roman" w:hAnsi="Times New Roman" w:cs="Times New Roman"/>
          <w:b w:val="0"/>
          <w:bCs w:val="0"/>
          <w:sz w:val="28"/>
          <w:szCs w:val="28"/>
        </w:rPr>
        <w:lastRenderedPageBreak/>
        <w:t xml:space="preserve">Принято </w:t>
      </w:r>
    </w:p>
    <w:p w:rsidR="00FC13CD" w:rsidRPr="005250F8" w:rsidRDefault="00FC13CD" w:rsidP="00FC13CD">
      <w:pPr>
        <w:pStyle w:val="ConsPlusTitle"/>
        <w:widowControl/>
        <w:ind w:left="5103"/>
        <w:jc w:val="right"/>
        <w:rPr>
          <w:rFonts w:ascii="Times New Roman" w:hAnsi="Times New Roman" w:cs="Times New Roman"/>
          <w:b w:val="0"/>
          <w:bCs w:val="0"/>
          <w:sz w:val="28"/>
          <w:szCs w:val="28"/>
        </w:rPr>
      </w:pPr>
      <w:r w:rsidRPr="005250F8">
        <w:rPr>
          <w:rFonts w:ascii="Times New Roman" w:hAnsi="Times New Roman" w:cs="Times New Roman"/>
          <w:b w:val="0"/>
          <w:bCs w:val="0"/>
          <w:sz w:val="28"/>
          <w:szCs w:val="28"/>
        </w:rPr>
        <w:t>решением сессии Совета депутатов сельского поселения «Аргада»</w:t>
      </w:r>
    </w:p>
    <w:p w:rsidR="00FC13CD" w:rsidRPr="005250F8" w:rsidRDefault="00586D2F" w:rsidP="00FC13CD">
      <w:pPr>
        <w:pStyle w:val="ConsPlusTitle"/>
        <w:widowControl/>
        <w:ind w:left="5103"/>
        <w:jc w:val="right"/>
        <w:rPr>
          <w:rFonts w:ascii="Times New Roman" w:hAnsi="Times New Roman" w:cs="Times New Roman"/>
          <w:b w:val="0"/>
          <w:bCs w:val="0"/>
          <w:sz w:val="28"/>
          <w:szCs w:val="28"/>
        </w:rPr>
      </w:pPr>
      <w:r>
        <w:rPr>
          <w:rFonts w:ascii="Times New Roman" w:hAnsi="Times New Roman" w:cs="Times New Roman"/>
          <w:b w:val="0"/>
          <w:bCs w:val="0"/>
          <w:sz w:val="28"/>
          <w:szCs w:val="28"/>
        </w:rPr>
        <w:t>от «18</w:t>
      </w:r>
      <w:r w:rsidR="00FC13CD" w:rsidRPr="005250F8">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июня 2018</w:t>
      </w:r>
      <w:r w:rsidR="00FC13CD" w:rsidRPr="005250F8">
        <w:rPr>
          <w:rFonts w:ascii="Times New Roman" w:hAnsi="Times New Roman" w:cs="Times New Roman"/>
          <w:b w:val="0"/>
          <w:bCs w:val="0"/>
          <w:sz w:val="28"/>
          <w:szCs w:val="28"/>
        </w:rPr>
        <w:t xml:space="preserve"> г. № 5</w:t>
      </w:r>
      <w:r>
        <w:rPr>
          <w:rFonts w:ascii="Times New Roman" w:hAnsi="Times New Roman" w:cs="Times New Roman"/>
          <w:b w:val="0"/>
          <w:bCs w:val="0"/>
          <w:sz w:val="28"/>
          <w:szCs w:val="28"/>
        </w:rPr>
        <w:t>4-2</w:t>
      </w:r>
    </w:p>
    <w:p w:rsidR="00FC13CD" w:rsidRPr="005250F8" w:rsidRDefault="00FC13CD" w:rsidP="00FC13CD">
      <w:pPr>
        <w:pStyle w:val="ConsPlusTitle"/>
        <w:widowControl/>
        <w:jc w:val="right"/>
        <w:rPr>
          <w:rFonts w:ascii="Times New Roman" w:hAnsi="Times New Roman" w:cs="Times New Roman"/>
          <w:sz w:val="28"/>
          <w:szCs w:val="28"/>
        </w:rPr>
      </w:pPr>
    </w:p>
    <w:p w:rsidR="00FC13CD" w:rsidRPr="005151C4" w:rsidRDefault="00FC13CD" w:rsidP="00FC13CD">
      <w:pPr>
        <w:pStyle w:val="ConsPlusTitle"/>
        <w:widowControl/>
        <w:jc w:val="center"/>
        <w:rPr>
          <w:rFonts w:ascii="Times New Roman" w:hAnsi="Times New Roman" w:cs="Times New Roman"/>
          <w:b w:val="0"/>
          <w:sz w:val="28"/>
          <w:szCs w:val="28"/>
        </w:rPr>
      </w:pPr>
      <w:r w:rsidRPr="005151C4">
        <w:rPr>
          <w:rFonts w:ascii="Times New Roman" w:hAnsi="Times New Roman" w:cs="Times New Roman"/>
          <w:b w:val="0"/>
          <w:sz w:val="28"/>
          <w:szCs w:val="28"/>
        </w:rPr>
        <w:t>ПОЛОЖЕНИЕ</w:t>
      </w:r>
    </w:p>
    <w:p w:rsidR="00FC13CD" w:rsidRPr="005151C4" w:rsidRDefault="00FC13CD" w:rsidP="00FC13CD">
      <w:pPr>
        <w:pStyle w:val="ConsPlusTitle"/>
        <w:widowControl/>
        <w:jc w:val="center"/>
        <w:rPr>
          <w:rFonts w:ascii="Times New Roman" w:hAnsi="Times New Roman" w:cs="Times New Roman"/>
          <w:b w:val="0"/>
          <w:sz w:val="28"/>
          <w:szCs w:val="28"/>
        </w:rPr>
      </w:pPr>
      <w:r w:rsidRPr="005151C4">
        <w:rPr>
          <w:rFonts w:ascii="Times New Roman" w:hAnsi="Times New Roman" w:cs="Times New Roman"/>
          <w:b w:val="0"/>
          <w:sz w:val="28"/>
          <w:szCs w:val="28"/>
        </w:rPr>
        <w:t>О БЮДЖЕТНОМ ПРОЦЕССЕ В СЕЛЬСКОМ ПОСЕЛЕНИИ «АРГАДА» КУРУМКАНСКОГО РАЙОНА</w:t>
      </w:r>
    </w:p>
    <w:p w:rsidR="00FC13CD" w:rsidRPr="005151C4" w:rsidRDefault="00FC13CD" w:rsidP="00FC13CD">
      <w:pPr>
        <w:pStyle w:val="ConsNonformat"/>
        <w:widowControl/>
        <w:ind w:left="-567" w:right="0" w:firstLine="567"/>
        <w:jc w:val="center"/>
        <w:rPr>
          <w:rFonts w:ascii="Times New Roman" w:hAnsi="Times New Roman" w:cs="Times New Roman"/>
          <w:sz w:val="28"/>
          <w:szCs w:val="28"/>
        </w:rPr>
      </w:pP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b/>
          <w:sz w:val="28"/>
          <w:szCs w:val="28"/>
        </w:rPr>
        <w:t xml:space="preserve"> </w:t>
      </w:r>
      <w:r w:rsidRPr="005250F8">
        <w:rPr>
          <w:rFonts w:ascii="Times New Roman" w:hAnsi="Times New Roman" w:cs="Times New Roman"/>
          <w:sz w:val="28"/>
          <w:szCs w:val="28"/>
        </w:rPr>
        <w:t xml:space="preserve">Настоящее Положение регламентирует деятельность органов местного самоуправления сельского поселения «Аргада» Курумканского района и иных участников бюджетного процесса  поселения  по составлению и рассмотрению проекта бюджета поселения (далее бюджета), утверждению и исполнению бюджета, </w:t>
      </w:r>
      <w:proofErr w:type="gramStart"/>
      <w:r w:rsidRPr="005250F8">
        <w:rPr>
          <w:rFonts w:ascii="Times New Roman" w:hAnsi="Times New Roman" w:cs="Times New Roman"/>
          <w:sz w:val="28"/>
          <w:szCs w:val="28"/>
        </w:rPr>
        <w:t>контролю за</w:t>
      </w:r>
      <w:proofErr w:type="gramEnd"/>
      <w:r w:rsidRPr="005250F8">
        <w:rPr>
          <w:rFonts w:ascii="Times New Roman" w:hAnsi="Times New Roman" w:cs="Times New Roman"/>
          <w:sz w:val="28"/>
          <w:szCs w:val="28"/>
        </w:rPr>
        <w:t xml:space="preserve"> его исполнением, ведению бюджетного учета, внешней проверки, составлению, рассмотрению и утверждению бюджетной отчетности.</w:t>
      </w:r>
    </w:p>
    <w:p w:rsidR="00FC13CD" w:rsidRPr="005250F8" w:rsidRDefault="00FC13CD" w:rsidP="00FC13CD">
      <w:pPr>
        <w:autoSpaceDE w:val="0"/>
        <w:autoSpaceDN w:val="0"/>
        <w:adjustRightInd w:val="0"/>
        <w:spacing w:line="240" w:lineRule="auto"/>
        <w:ind w:left="-567" w:firstLine="567"/>
        <w:jc w:val="both"/>
        <w:rPr>
          <w:rFonts w:ascii="Times New Roman" w:hAnsi="Times New Roman"/>
          <w:sz w:val="28"/>
          <w:szCs w:val="28"/>
        </w:rPr>
      </w:pPr>
    </w:p>
    <w:p w:rsidR="00FC13CD" w:rsidRPr="005151C4" w:rsidRDefault="00FC13CD" w:rsidP="00FC13CD">
      <w:pPr>
        <w:autoSpaceDE w:val="0"/>
        <w:autoSpaceDN w:val="0"/>
        <w:adjustRightInd w:val="0"/>
        <w:spacing w:line="240" w:lineRule="auto"/>
        <w:ind w:left="-567" w:firstLine="567"/>
        <w:jc w:val="center"/>
        <w:outlineLvl w:val="0"/>
        <w:rPr>
          <w:rFonts w:ascii="Times New Roman" w:hAnsi="Times New Roman"/>
          <w:sz w:val="28"/>
          <w:szCs w:val="28"/>
        </w:rPr>
      </w:pPr>
      <w:r w:rsidRPr="005151C4">
        <w:rPr>
          <w:rFonts w:ascii="Times New Roman" w:hAnsi="Times New Roman"/>
          <w:sz w:val="28"/>
          <w:szCs w:val="28"/>
        </w:rPr>
        <w:t>Раздел 1. ОБЩИЕ ПОЛОЖЕНИЯ</w:t>
      </w:r>
    </w:p>
    <w:p w:rsidR="00FC13CD" w:rsidRPr="005151C4" w:rsidRDefault="00FC13CD" w:rsidP="001E003E">
      <w:pPr>
        <w:autoSpaceDE w:val="0"/>
        <w:autoSpaceDN w:val="0"/>
        <w:adjustRightInd w:val="0"/>
        <w:spacing w:after="0" w:line="240" w:lineRule="auto"/>
        <w:ind w:left="-567" w:firstLine="567"/>
        <w:jc w:val="center"/>
        <w:outlineLvl w:val="1"/>
        <w:rPr>
          <w:rFonts w:ascii="Times New Roman" w:hAnsi="Times New Roman"/>
          <w:sz w:val="28"/>
          <w:szCs w:val="28"/>
        </w:rPr>
      </w:pPr>
      <w:r w:rsidRPr="005151C4">
        <w:rPr>
          <w:rFonts w:ascii="Times New Roman" w:hAnsi="Times New Roman"/>
          <w:sz w:val="28"/>
          <w:szCs w:val="28"/>
        </w:rPr>
        <w:t xml:space="preserve">Статья 1. Правовая основа бюджетного процесса сельском </w:t>
      </w:r>
      <w:proofErr w:type="gramStart"/>
      <w:r w:rsidRPr="005151C4">
        <w:rPr>
          <w:rFonts w:ascii="Times New Roman" w:hAnsi="Times New Roman"/>
          <w:sz w:val="28"/>
          <w:szCs w:val="28"/>
        </w:rPr>
        <w:t>поселении</w:t>
      </w:r>
      <w:proofErr w:type="gramEnd"/>
      <w:r w:rsidRPr="005151C4">
        <w:rPr>
          <w:rFonts w:ascii="Times New Roman" w:hAnsi="Times New Roman"/>
          <w:sz w:val="28"/>
          <w:szCs w:val="28"/>
        </w:rPr>
        <w:t xml:space="preserve"> «Аргада»</w:t>
      </w:r>
    </w:p>
    <w:p w:rsidR="00FC13CD" w:rsidRPr="005250F8" w:rsidRDefault="00FC13CD" w:rsidP="00FC13CD">
      <w:pPr>
        <w:pStyle w:val="ConsNonformat"/>
        <w:widowControl/>
        <w:ind w:left="-567" w:right="0" w:firstLine="567"/>
        <w:jc w:val="both"/>
        <w:rPr>
          <w:rFonts w:ascii="Times New Roman" w:hAnsi="Times New Roman" w:cs="Times New Roman"/>
          <w:sz w:val="28"/>
          <w:szCs w:val="28"/>
        </w:rPr>
      </w:pPr>
      <w:proofErr w:type="gramStart"/>
      <w:r w:rsidRPr="005250F8">
        <w:rPr>
          <w:rFonts w:ascii="Times New Roman" w:hAnsi="Times New Roman" w:cs="Times New Roman"/>
          <w:sz w:val="28"/>
          <w:szCs w:val="28"/>
        </w:rPr>
        <w:t>Бюджетные правоотношения в сельском поселении «Аргада» Курумканского района (далее поселение) осуществляются в соответствии с Конституцией Российской Федерации, Федеральными конституционными законами,  Бюджетным кодексом Российской Федерации, иными нормативными правовыми актами Российской Федерации, иными нормативными правовыми актами Республики Бурятия, а также органов местного самоуправления сельского поселения «Аргада», регулирующими бюджетные правоотношения, принятыми в пределах их компетенции.</w:t>
      </w:r>
      <w:proofErr w:type="gramEnd"/>
    </w:p>
    <w:p w:rsidR="00FC13CD" w:rsidRPr="005250F8" w:rsidRDefault="00FC13CD" w:rsidP="00FC13CD">
      <w:pPr>
        <w:pStyle w:val="ConsNonformat"/>
        <w:widowControl/>
        <w:ind w:left="-567" w:right="0" w:firstLine="567"/>
        <w:jc w:val="both"/>
        <w:rPr>
          <w:rFonts w:ascii="Times New Roman" w:hAnsi="Times New Roman" w:cs="Times New Roman"/>
          <w:sz w:val="28"/>
          <w:szCs w:val="28"/>
        </w:rPr>
      </w:pPr>
    </w:p>
    <w:p w:rsidR="00FC13CD" w:rsidRPr="001E003E" w:rsidRDefault="00FC13CD" w:rsidP="001E003E">
      <w:pPr>
        <w:pStyle w:val="ConsNonformat"/>
        <w:widowControl/>
        <w:ind w:left="-567" w:right="0" w:firstLine="567"/>
        <w:jc w:val="center"/>
        <w:rPr>
          <w:rFonts w:ascii="Times New Roman" w:hAnsi="Times New Roman" w:cs="Times New Roman"/>
          <w:sz w:val="28"/>
          <w:szCs w:val="28"/>
        </w:rPr>
      </w:pPr>
      <w:r w:rsidRPr="005151C4">
        <w:rPr>
          <w:rFonts w:ascii="Times New Roman" w:hAnsi="Times New Roman" w:cs="Times New Roman"/>
          <w:sz w:val="28"/>
          <w:szCs w:val="28"/>
        </w:rPr>
        <w:t>Статья 2. Понятия и термины, применяемые в настоящем Положении</w:t>
      </w:r>
    </w:p>
    <w:p w:rsidR="00FC13CD" w:rsidRPr="005250F8" w:rsidRDefault="00FC13CD" w:rsidP="00FC13CD">
      <w:pPr>
        <w:autoSpaceDE w:val="0"/>
        <w:autoSpaceDN w:val="0"/>
        <w:adjustRightInd w:val="0"/>
        <w:spacing w:line="240" w:lineRule="auto"/>
        <w:ind w:left="-567" w:firstLine="567"/>
        <w:jc w:val="both"/>
        <w:rPr>
          <w:rFonts w:ascii="Times New Roman" w:hAnsi="Times New Roman"/>
          <w:sz w:val="28"/>
          <w:szCs w:val="28"/>
        </w:rPr>
      </w:pPr>
      <w:r w:rsidRPr="005250F8">
        <w:rPr>
          <w:rFonts w:ascii="Times New Roman" w:hAnsi="Times New Roman"/>
          <w:sz w:val="28"/>
          <w:szCs w:val="28"/>
        </w:rPr>
        <w:t>Понятия и термины, применяемые в настоящем решении, используются в значениях, определенных Бюджетным Кодексом Российской Федерации и иными федеральными законами, регулирующими бюджетные правоотношения, а также настоящим решением.</w:t>
      </w:r>
    </w:p>
    <w:p w:rsidR="00FC13CD" w:rsidRPr="001E003E" w:rsidRDefault="00FC13CD" w:rsidP="001E003E">
      <w:pPr>
        <w:pStyle w:val="ConsNormal"/>
        <w:widowControl/>
        <w:ind w:left="-567" w:right="0" w:firstLine="567"/>
        <w:jc w:val="center"/>
        <w:rPr>
          <w:rFonts w:ascii="Times New Roman" w:hAnsi="Times New Roman" w:cs="Times New Roman"/>
          <w:sz w:val="28"/>
          <w:szCs w:val="28"/>
        </w:rPr>
      </w:pPr>
      <w:r w:rsidRPr="005151C4">
        <w:rPr>
          <w:rFonts w:ascii="Times New Roman" w:hAnsi="Times New Roman" w:cs="Times New Roman"/>
          <w:sz w:val="28"/>
          <w:szCs w:val="28"/>
        </w:rPr>
        <w:t>Статья 3. Основные этапы бюджетного процесса в сельском поселении</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Бюджетный процесс в поселении  включает следующие этапы:</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 составление проекта бюджета сельского поселения «Аргада» (далее бюджет);</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 рассмотрение проекта бюджета и его утверждение;</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 исполнение бюджета;</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 составление и рассмотрение отчета об исполнении бюджета.</w:t>
      </w:r>
    </w:p>
    <w:p w:rsidR="00FC13CD" w:rsidRPr="005151C4" w:rsidRDefault="00FC13CD" w:rsidP="00FC13CD">
      <w:pPr>
        <w:autoSpaceDE w:val="0"/>
        <w:autoSpaceDN w:val="0"/>
        <w:adjustRightInd w:val="0"/>
        <w:spacing w:line="240" w:lineRule="auto"/>
        <w:ind w:left="-567" w:firstLine="567"/>
        <w:jc w:val="center"/>
        <w:rPr>
          <w:rFonts w:ascii="Times New Roman" w:hAnsi="Times New Roman"/>
          <w:sz w:val="28"/>
          <w:szCs w:val="28"/>
        </w:rPr>
      </w:pPr>
      <w:r w:rsidRPr="005151C4">
        <w:rPr>
          <w:rFonts w:ascii="Times New Roman" w:hAnsi="Times New Roman"/>
          <w:sz w:val="28"/>
          <w:szCs w:val="28"/>
        </w:rPr>
        <w:t>Раздел 2. БЮДЖЕТНОЕ УСТРОЙСТВО СЕЛЬСКОГО ПОСЕЛЕНИЯ «АРГАДА»</w:t>
      </w:r>
    </w:p>
    <w:p w:rsidR="00FC13CD" w:rsidRPr="005151C4" w:rsidRDefault="00FC13CD" w:rsidP="001E003E">
      <w:pPr>
        <w:autoSpaceDE w:val="0"/>
        <w:autoSpaceDN w:val="0"/>
        <w:adjustRightInd w:val="0"/>
        <w:spacing w:after="0" w:line="240" w:lineRule="auto"/>
        <w:ind w:left="-567" w:firstLine="567"/>
        <w:jc w:val="center"/>
        <w:rPr>
          <w:rFonts w:ascii="Times New Roman" w:hAnsi="Times New Roman"/>
          <w:sz w:val="28"/>
          <w:szCs w:val="28"/>
        </w:rPr>
      </w:pPr>
      <w:r w:rsidRPr="005151C4">
        <w:rPr>
          <w:rFonts w:ascii="Times New Roman" w:hAnsi="Times New Roman"/>
          <w:sz w:val="28"/>
          <w:szCs w:val="28"/>
        </w:rPr>
        <w:lastRenderedPageBreak/>
        <w:t>Статья 4. Бюджет сельского поселения «Аргада»</w:t>
      </w:r>
    </w:p>
    <w:p w:rsidR="00FC13CD" w:rsidRPr="005250F8" w:rsidRDefault="00FC13CD" w:rsidP="001E003E">
      <w:pPr>
        <w:spacing w:after="0" w:line="240" w:lineRule="auto"/>
        <w:ind w:left="-567" w:firstLine="567"/>
        <w:jc w:val="both"/>
        <w:rPr>
          <w:rFonts w:ascii="Times New Roman" w:hAnsi="Times New Roman"/>
          <w:sz w:val="28"/>
          <w:szCs w:val="28"/>
        </w:rPr>
      </w:pPr>
      <w:r w:rsidRPr="005250F8">
        <w:rPr>
          <w:rFonts w:ascii="Times New Roman" w:hAnsi="Times New Roman"/>
          <w:bCs/>
          <w:sz w:val="28"/>
          <w:szCs w:val="28"/>
        </w:rPr>
        <w:t xml:space="preserve">   1. </w:t>
      </w:r>
      <w:r w:rsidRPr="005250F8">
        <w:rPr>
          <w:rFonts w:ascii="Times New Roman" w:hAnsi="Times New Roman"/>
          <w:sz w:val="28"/>
          <w:szCs w:val="28"/>
        </w:rPr>
        <w:t>Бюджет сельского поселения «Аргада» (далее – бюджет поселения)– форма образования и расходования денежных средств, предназначенных для исполнения расходных обязательств сельского поселения «Аргада» (далее – расходные обязательства).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   2. Бюджет сельского поселения «Аргада» разрабатывается и утверждается в одном  чтении в форме решения Совета депутатов сельского поселения «Аргада» (далее – Совет депутатов) сроком на три года (на очередной финансовый год и плановый период).</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   3. Решение о бюджете сельского поселения «Аргада» вступает в силу с 1 января и действует по 31 декабря финансового года. Решение о бюджете сельского поселения «Аргада» подлежит официальному обнародованию не позднее 10 дней после его подписания в установленном порядке.</w:t>
      </w:r>
    </w:p>
    <w:p w:rsidR="00FC13CD" w:rsidRPr="005250F8" w:rsidRDefault="00FC13CD" w:rsidP="00586D2F">
      <w:pPr>
        <w:spacing w:after="0" w:line="240" w:lineRule="auto"/>
        <w:ind w:left="-567" w:firstLine="567"/>
        <w:jc w:val="both"/>
        <w:rPr>
          <w:rFonts w:ascii="Times New Roman" w:hAnsi="Times New Roman"/>
          <w:b/>
          <w:bCs/>
          <w:sz w:val="28"/>
          <w:szCs w:val="28"/>
        </w:rPr>
      </w:pPr>
      <w:r w:rsidRPr="005250F8">
        <w:rPr>
          <w:rFonts w:ascii="Times New Roman" w:hAnsi="Times New Roman"/>
          <w:sz w:val="28"/>
          <w:szCs w:val="28"/>
        </w:rPr>
        <w:t xml:space="preserve"> </w:t>
      </w:r>
    </w:p>
    <w:p w:rsidR="00FC13CD" w:rsidRPr="005151C4" w:rsidRDefault="00FC13CD" w:rsidP="00FC13CD">
      <w:pPr>
        <w:spacing w:after="0" w:line="240" w:lineRule="auto"/>
        <w:ind w:left="-567" w:firstLine="567"/>
        <w:jc w:val="center"/>
        <w:rPr>
          <w:rFonts w:ascii="Times New Roman" w:hAnsi="Times New Roman"/>
          <w:bCs/>
          <w:sz w:val="28"/>
          <w:szCs w:val="28"/>
        </w:rPr>
      </w:pPr>
      <w:r w:rsidRPr="005151C4">
        <w:rPr>
          <w:rFonts w:ascii="Times New Roman" w:hAnsi="Times New Roman"/>
          <w:bCs/>
          <w:sz w:val="28"/>
          <w:szCs w:val="28"/>
        </w:rPr>
        <w:t>Статья 5. Доходы бюджета сельского поселения «Аргада»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bCs/>
          <w:sz w:val="28"/>
          <w:szCs w:val="28"/>
        </w:rPr>
        <w:t xml:space="preserve">    1. </w:t>
      </w:r>
      <w:r w:rsidRPr="005250F8">
        <w:rPr>
          <w:rFonts w:ascii="Times New Roman" w:hAnsi="Times New Roman"/>
          <w:sz w:val="28"/>
          <w:szCs w:val="28"/>
        </w:rPr>
        <w:t>Доходы бюджета поселения формируются в соответствии с бюджетным законодательством Российской Федерации, законодательством о налогах и сборах, законодательством об иных обязательных платежах, Федеральным законом «Об общих принципах организации местного самоуправления в Российской Федерации», правовыми актами органов местного самоуправления сельского поселения «Аргада».</w:t>
      </w:r>
    </w:p>
    <w:p w:rsidR="00FC13CD" w:rsidRPr="005250F8" w:rsidRDefault="00FC13CD" w:rsidP="00FC13CD">
      <w:pPr>
        <w:spacing w:after="0" w:line="240" w:lineRule="auto"/>
        <w:ind w:left="-567" w:firstLine="567"/>
        <w:jc w:val="both"/>
        <w:rPr>
          <w:rFonts w:ascii="Times New Roman" w:hAnsi="Times New Roman"/>
          <w:b/>
          <w:i/>
          <w:sz w:val="28"/>
          <w:szCs w:val="28"/>
        </w:rPr>
      </w:pPr>
      <w:r w:rsidRPr="005250F8">
        <w:rPr>
          <w:rFonts w:ascii="Times New Roman" w:hAnsi="Times New Roman"/>
          <w:sz w:val="28"/>
          <w:szCs w:val="28"/>
        </w:rPr>
        <w:t xml:space="preserve">    2. </w:t>
      </w:r>
      <w:proofErr w:type="gramStart"/>
      <w:r w:rsidRPr="005250F8">
        <w:rPr>
          <w:rFonts w:ascii="Times New Roman" w:hAnsi="Times New Roman"/>
          <w:sz w:val="28"/>
          <w:szCs w:val="28"/>
        </w:rPr>
        <w:t>Решения Совета депутатов о внесении изменений в решения о местных налогах, неналоговых платежах, приводящие к изменению доходов бюджетов бюджетной системы Российской Федерации, вступающие в силу в очередном финансовом году и плановом периоде, должны быть приняты до 1 июля года, предшествующего очередному финансовому году.</w:t>
      </w:r>
      <w:proofErr w:type="gramEnd"/>
    </w:p>
    <w:p w:rsidR="00FC13CD" w:rsidRPr="005250F8" w:rsidRDefault="00FC13CD" w:rsidP="00FC13CD">
      <w:pPr>
        <w:spacing w:after="0" w:line="240" w:lineRule="auto"/>
        <w:ind w:left="-567" w:firstLine="567"/>
        <w:jc w:val="both"/>
        <w:rPr>
          <w:rFonts w:ascii="Times New Roman" w:hAnsi="Times New Roman"/>
          <w:sz w:val="28"/>
          <w:szCs w:val="28"/>
        </w:rPr>
      </w:pPr>
      <w:proofErr w:type="gramStart"/>
      <w:r w:rsidRPr="005250F8">
        <w:rPr>
          <w:rFonts w:ascii="Times New Roman" w:hAnsi="Times New Roman"/>
          <w:sz w:val="28"/>
          <w:szCs w:val="28"/>
        </w:rPr>
        <w:t>Решения Совета депутатов о внесении изменений в решения, регулирующие бюджетные правоотношения, приводящие к изменению доходов бюджетов бюджетной системы Российской Федерации, вступающие в силу в очередном финансовом году и плановом периоде, должны быть приняты до дня внесения в Совет депутатов проекта решения о местном бюджете на очередной финансовый год и плановый период.</w:t>
      </w:r>
      <w:proofErr w:type="gramEnd"/>
      <w:r w:rsidRPr="005250F8">
        <w:rPr>
          <w:rFonts w:ascii="Times New Roman" w:hAnsi="Times New Roman"/>
          <w:sz w:val="28"/>
          <w:szCs w:val="28"/>
        </w:rPr>
        <w:t xml:space="preserve"> Проекты таких решений должны быть внесены на рассмотрение Совета депутатов не позднее 1 октября года, предшествующего очередному финансовому году.</w:t>
      </w:r>
    </w:p>
    <w:p w:rsidR="00FC13CD" w:rsidRPr="005250F8" w:rsidRDefault="00FC13CD" w:rsidP="00FC13CD">
      <w:pPr>
        <w:spacing w:after="0" w:line="240" w:lineRule="auto"/>
        <w:ind w:left="-567"/>
        <w:jc w:val="both"/>
        <w:rPr>
          <w:rFonts w:ascii="Times New Roman" w:hAnsi="Times New Roman"/>
          <w:sz w:val="28"/>
          <w:szCs w:val="28"/>
        </w:rPr>
      </w:pPr>
      <w:r w:rsidRPr="005250F8">
        <w:rPr>
          <w:rFonts w:ascii="Times New Roman" w:hAnsi="Times New Roman"/>
          <w:sz w:val="28"/>
          <w:szCs w:val="28"/>
        </w:rPr>
        <w:t xml:space="preserve">           3. Предоставление льгот по местным налогам осуществляется в соответствии с требованиями Налогового кодекса Российской Федерации в порядке, установленном решением Совета депутатов.</w:t>
      </w:r>
    </w:p>
    <w:p w:rsidR="00FC13CD" w:rsidRPr="005250F8" w:rsidRDefault="00FC13CD" w:rsidP="00FC13CD">
      <w:pPr>
        <w:spacing w:after="0" w:line="240" w:lineRule="auto"/>
        <w:ind w:left="-567" w:firstLine="567"/>
        <w:jc w:val="both"/>
        <w:rPr>
          <w:rFonts w:ascii="Times New Roman" w:hAnsi="Times New Roman"/>
          <w:sz w:val="28"/>
          <w:szCs w:val="28"/>
        </w:rPr>
      </w:pPr>
    </w:p>
    <w:p w:rsidR="00FC13CD" w:rsidRPr="005151C4" w:rsidRDefault="00FC13CD" w:rsidP="00FC13CD">
      <w:pPr>
        <w:spacing w:after="0" w:line="240" w:lineRule="auto"/>
        <w:ind w:left="-567" w:firstLine="567"/>
        <w:jc w:val="center"/>
        <w:rPr>
          <w:rFonts w:ascii="Times New Roman" w:hAnsi="Times New Roman"/>
          <w:bCs/>
          <w:sz w:val="28"/>
          <w:szCs w:val="28"/>
        </w:rPr>
      </w:pPr>
      <w:r w:rsidRPr="005151C4">
        <w:rPr>
          <w:rFonts w:ascii="Times New Roman" w:hAnsi="Times New Roman"/>
          <w:bCs/>
          <w:sz w:val="28"/>
          <w:szCs w:val="28"/>
        </w:rPr>
        <w:t>Статья 6. Расходы бюджета сельского поселения Аргада.</w:t>
      </w:r>
    </w:p>
    <w:p w:rsidR="00FC13CD" w:rsidRPr="005250F8" w:rsidRDefault="00FC13CD" w:rsidP="00FC13CD">
      <w:pPr>
        <w:spacing w:after="0" w:line="240" w:lineRule="auto"/>
        <w:ind w:left="-567"/>
        <w:jc w:val="both"/>
        <w:rPr>
          <w:rFonts w:ascii="Times New Roman" w:hAnsi="Times New Roman"/>
          <w:sz w:val="28"/>
          <w:szCs w:val="28"/>
        </w:rPr>
      </w:pPr>
      <w:r w:rsidRPr="005250F8">
        <w:rPr>
          <w:rFonts w:ascii="Times New Roman" w:hAnsi="Times New Roman"/>
          <w:bCs/>
          <w:sz w:val="28"/>
          <w:szCs w:val="28"/>
        </w:rPr>
        <w:t xml:space="preserve">         1. </w:t>
      </w:r>
      <w:r w:rsidRPr="005250F8">
        <w:rPr>
          <w:rFonts w:ascii="Times New Roman" w:hAnsi="Times New Roman"/>
          <w:sz w:val="28"/>
          <w:szCs w:val="28"/>
        </w:rPr>
        <w:t>Формирование расходов местного бюджета осуществляется в соответствии с расходными обязательствами.</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 2. Ведение реестра расходных обязательств осуществляется в соответствии с требованиями Бюджетного кодекса Российской Федерации в порядке, установленном Распоряжением администрации сельского поселения «Аргада».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lastRenderedPageBreak/>
        <w:t xml:space="preserve"> 3. Органы местного самоуправления сельского поселения «Аргада»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Республики Бурятия, за исключением случаев, установленных соответственно федеральными законами, законами Республики Бурятия.</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 4. </w:t>
      </w:r>
      <w:proofErr w:type="gramStart"/>
      <w:r w:rsidRPr="005250F8">
        <w:rPr>
          <w:rFonts w:ascii="Times New Roman" w:hAnsi="Times New Roman"/>
          <w:sz w:val="28"/>
          <w:szCs w:val="28"/>
        </w:rPr>
        <w:t xml:space="preserve">Органы местного самоуправления сельского поселения «Аргада»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Бурятия, только при наличии собственных финансовых средств (за исключением межбюджетных трансфертов). </w:t>
      </w:r>
      <w:proofErr w:type="gramEnd"/>
    </w:p>
    <w:p w:rsidR="00FC13CD" w:rsidRPr="005250F8" w:rsidRDefault="00FC13CD" w:rsidP="00FC13CD">
      <w:pPr>
        <w:spacing w:after="0" w:line="240" w:lineRule="auto"/>
        <w:ind w:left="-567" w:firstLine="567"/>
        <w:jc w:val="both"/>
        <w:rPr>
          <w:rFonts w:ascii="Times New Roman" w:hAnsi="Times New Roman"/>
          <w:sz w:val="28"/>
          <w:szCs w:val="28"/>
        </w:rPr>
      </w:pPr>
    </w:p>
    <w:p w:rsidR="00FC13CD" w:rsidRPr="005151C4" w:rsidRDefault="00FC13CD" w:rsidP="00FC13CD">
      <w:pPr>
        <w:spacing w:after="0" w:line="240" w:lineRule="auto"/>
        <w:ind w:left="-567" w:firstLine="567"/>
        <w:jc w:val="center"/>
        <w:rPr>
          <w:rFonts w:ascii="Times New Roman" w:hAnsi="Times New Roman"/>
          <w:bCs/>
          <w:sz w:val="28"/>
          <w:szCs w:val="28"/>
        </w:rPr>
      </w:pPr>
      <w:r w:rsidRPr="005151C4">
        <w:rPr>
          <w:rFonts w:ascii="Times New Roman" w:hAnsi="Times New Roman"/>
          <w:bCs/>
          <w:sz w:val="28"/>
          <w:szCs w:val="28"/>
        </w:rPr>
        <w:t>Статья 7. Дефицит бюджета сельского поселения «Аргада»</w:t>
      </w:r>
    </w:p>
    <w:p w:rsidR="00FC13CD"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bCs/>
          <w:sz w:val="28"/>
          <w:szCs w:val="28"/>
        </w:rPr>
        <w:t>1.</w:t>
      </w:r>
      <w:r w:rsidRPr="005250F8">
        <w:rPr>
          <w:rFonts w:ascii="Times New Roman" w:hAnsi="Times New Roman"/>
          <w:sz w:val="28"/>
          <w:szCs w:val="28"/>
        </w:rPr>
        <w:t>Размер дефицита бюджета сельского поселения «Аргада» и источники финансирования дефицита местного бюджета утверждаются решением о бюджете сельского поселения «Аргада» на очередной финансовый год и плановый период в соответствии с требованиями Бюджетного кодекса Российской Федерации.</w:t>
      </w:r>
    </w:p>
    <w:p w:rsidR="001E003E" w:rsidRPr="005250F8" w:rsidRDefault="001E003E" w:rsidP="00FC13CD">
      <w:pPr>
        <w:spacing w:after="0" w:line="240" w:lineRule="auto"/>
        <w:ind w:left="-567" w:firstLine="567"/>
        <w:jc w:val="both"/>
        <w:rPr>
          <w:rFonts w:ascii="Times New Roman" w:hAnsi="Times New Roman"/>
          <w:b/>
          <w:bCs/>
          <w:sz w:val="28"/>
          <w:szCs w:val="28"/>
        </w:rPr>
      </w:pPr>
    </w:p>
    <w:p w:rsidR="005151C4" w:rsidRDefault="00FC13CD" w:rsidP="001E003E">
      <w:pPr>
        <w:pStyle w:val="ConsNormal"/>
        <w:widowControl/>
        <w:ind w:left="-567" w:right="0" w:firstLine="567"/>
        <w:jc w:val="center"/>
        <w:rPr>
          <w:rFonts w:ascii="Times New Roman" w:hAnsi="Times New Roman" w:cs="Times New Roman"/>
          <w:sz w:val="28"/>
          <w:szCs w:val="28"/>
        </w:rPr>
      </w:pPr>
      <w:r w:rsidRPr="005151C4">
        <w:rPr>
          <w:rFonts w:ascii="Times New Roman" w:hAnsi="Times New Roman" w:cs="Times New Roman"/>
          <w:sz w:val="28"/>
          <w:szCs w:val="28"/>
        </w:rPr>
        <w:t>Раздел 3. У</w:t>
      </w:r>
      <w:r w:rsidR="005151C4">
        <w:rPr>
          <w:rFonts w:ascii="Times New Roman" w:hAnsi="Times New Roman" w:cs="Times New Roman"/>
          <w:sz w:val="28"/>
          <w:szCs w:val="28"/>
        </w:rPr>
        <w:t>частники бюджетного процесса в сельском поселении</w:t>
      </w:r>
      <w:r w:rsidR="001E003E">
        <w:rPr>
          <w:rFonts w:ascii="Times New Roman" w:hAnsi="Times New Roman" w:cs="Times New Roman"/>
          <w:sz w:val="28"/>
          <w:szCs w:val="28"/>
        </w:rPr>
        <w:t>.</w:t>
      </w:r>
      <w:r w:rsidRPr="005151C4">
        <w:rPr>
          <w:rFonts w:ascii="Times New Roman" w:hAnsi="Times New Roman" w:cs="Times New Roman"/>
          <w:sz w:val="28"/>
          <w:szCs w:val="28"/>
        </w:rPr>
        <w:t xml:space="preserve"> </w:t>
      </w:r>
    </w:p>
    <w:p w:rsidR="00FC13CD" w:rsidRPr="005151C4" w:rsidRDefault="00FC13CD" w:rsidP="00FC13CD">
      <w:pPr>
        <w:pStyle w:val="ConsNormal"/>
        <w:widowControl/>
        <w:ind w:left="-567" w:right="0" w:firstLine="567"/>
        <w:jc w:val="center"/>
        <w:rPr>
          <w:rFonts w:ascii="Times New Roman" w:hAnsi="Times New Roman" w:cs="Times New Roman"/>
          <w:sz w:val="28"/>
          <w:szCs w:val="28"/>
        </w:rPr>
      </w:pPr>
      <w:r w:rsidRPr="005151C4">
        <w:rPr>
          <w:rFonts w:ascii="Times New Roman" w:hAnsi="Times New Roman" w:cs="Times New Roman"/>
          <w:sz w:val="28"/>
          <w:szCs w:val="28"/>
        </w:rPr>
        <w:t>Статья 8. Участники бюджетного процесса.</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1. Участниками бюджетного процесса поселения являются:</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1.1. Совет депутатов сельского поселения «Аргада» (далее Совет депутатов);</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1.2. Глава сельского поселения (далее Глава поселения);</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1.3. Администрация сельского поселения (далее администрация поселения);</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1.4. Главные распорядители бюджетных средств;</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1.5. Распорядители бюджетных средств;</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1.6. Получатели бюджетных средств;</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1.7.Главный администратор (администратор) поступлений в бюджет поселения - администрация поселения (далее главный администратор (администратор) поступлений);</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1.8. Главный администратор (администратор) источников финансирования дефицита бюджета - администрация поселения (далее главный администратор (администратор) источников финансирования дефицита);</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1.9.Контрольно – счетная комиссия муниципального образования Курумканский район (далее контрольно-счетная комиссия);</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1.10.Иные участники, определенные законодательством Российской Федерации, законами Республики Бурятия, правовыми актами органов местного самоуправления сельского поселения «Аргада».</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p>
    <w:p w:rsidR="00FC13CD" w:rsidRPr="00D63F6B" w:rsidRDefault="00FC13CD" w:rsidP="00586D2F">
      <w:pPr>
        <w:pStyle w:val="ConsNormal"/>
        <w:widowControl/>
        <w:ind w:left="-567" w:right="0" w:firstLine="567"/>
        <w:jc w:val="center"/>
        <w:rPr>
          <w:rFonts w:ascii="Times New Roman" w:hAnsi="Times New Roman" w:cs="Times New Roman"/>
          <w:sz w:val="28"/>
          <w:szCs w:val="28"/>
        </w:rPr>
      </w:pPr>
      <w:r w:rsidRPr="00D63F6B">
        <w:rPr>
          <w:rFonts w:ascii="Times New Roman" w:hAnsi="Times New Roman" w:cs="Times New Roman"/>
          <w:sz w:val="28"/>
          <w:szCs w:val="28"/>
        </w:rPr>
        <w:t>Статья 9. Бюджетные полномочия участников бюджетного процесса.</w:t>
      </w:r>
    </w:p>
    <w:p w:rsidR="00FC13CD" w:rsidRPr="005250F8" w:rsidRDefault="00FC13CD" w:rsidP="00FC13CD">
      <w:pPr>
        <w:pStyle w:val="ConsNormal"/>
        <w:widowControl/>
        <w:numPr>
          <w:ilvl w:val="0"/>
          <w:numId w:val="1"/>
        </w:numPr>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Совет депутатов:</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1.1. Определяет порядок организации бюджетного процесса в муниципальном образовании;</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lastRenderedPageBreak/>
        <w:t>1.2. Рассматривает и утверждает бюджет и отчет о его исполнении;</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1.3. Организует </w:t>
      </w:r>
      <w:proofErr w:type="gramStart"/>
      <w:r w:rsidRPr="005250F8">
        <w:rPr>
          <w:rFonts w:ascii="Times New Roman" w:hAnsi="Times New Roman" w:cs="Times New Roman"/>
          <w:sz w:val="28"/>
          <w:szCs w:val="28"/>
        </w:rPr>
        <w:t>контроль за</w:t>
      </w:r>
      <w:proofErr w:type="gramEnd"/>
      <w:r w:rsidRPr="005250F8">
        <w:rPr>
          <w:rFonts w:ascii="Times New Roman" w:hAnsi="Times New Roman" w:cs="Times New Roman"/>
          <w:sz w:val="28"/>
          <w:szCs w:val="28"/>
        </w:rPr>
        <w:t xml:space="preserve"> исполнением бюджета;</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1.4.Формирует и определяет правовой статус органов, осуществляющих </w:t>
      </w:r>
      <w:proofErr w:type="gramStart"/>
      <w:r w:rsidRPr="005250F8">
        <w:rPr>
          <w:rFonts w:ascii="Times New Roman" w:hAnsi="Times New Roman" w:cs="Times New Roman"/>
          <w:sz w:val="28"/>
          <w:szCs w:val="28"/>
        </w:rPr>
        <w:t>контроль за</w:t>
      </w:r>
      <w:proofErr w:type="gramEnd"/>
      <w:r w:rsidRPr="005250F8">
        <w:rPr>
          <w:rFonts w:ascii="Times New Roman" w:hAnsi="Times New Roman" w:cs="Times New Roman"/>
          <w:sz w:val="28"/>
          <w:szCs w:val="28"/>
        </w:rPr>
        <w:t xml:space="preserve"> исполнением бюджета, утверждает порядок формирования контрольного органа;</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1.5.Устанавливает, изменяет и отменяет местные налоги и сборы в соответствии с действующим законодательством;</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1.6. Устанавливает налоговые льготы по местным налогам, основания и порядок их применения;</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1.7. Определяет порядок управления и распоряжения имуществом, находящимся в муниципальной собственности;</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1.8. Осуществляет иные бюджетные полномочия в соответствии с действующим законодательством Российской Федерации, Республики Бурятия, а также муниципальными правовыми актами поселения, регулирующие бюджетные правоотношения.</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2. Глава поселения: </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2.1. Определяет бюджетную, налоговую и долговую политику поселения;</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2.2. Разрабатывает прогноз социально-экономического развития поселения в соответствии с требованиями Бюджетного кодекса Российской Федерации </w:t>
      </w:r>
      <w:r w:rsidRPr="005250F8">
        <w:rPr>
          <w:rFonts w:ascii="Times New Roman" w:hAnsi="Times New Roman" w:cs="Times New Roman"/>
          <w:sz w:val="28"/>
          <w:szCs w:val="28"/>
          <w:lang w:eastAsia="ru-RU"/>
        </w:rPr>
        <w:t>в порядке, установленном администрацией поселения;</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2.3. Обеспечивает составление проекта бюджета на очередной финансовый год и на плановый период;</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2.4. Вносит на рассмотрение Совета депутатов проект бюджета с необходимыми документами и материалами, а также отчет о его исполнении;</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2.5. Вносит в Совет депутатов проекты муниципальных правовых актов о введении или отмене местных налогов и сборов, введению и отмене льгот по местным налогам, а также других муниципальных правовых актов, предусматривающих расходы, покрываемые за счёт местного бюджета;</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2.6. Обеспечивает исполнение бюджета и представление бюджетной отчётности;</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2.7. Обеспечивает управление муниципальным долгом;</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2.8. Осуществляет иные бюджетные полномочия в соответствии с Бюджетным кодексом Российской Федерации, другими нормативными правовыми актами и настоящим Положением.</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3. Администрация поселения:</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3.1. Устанавливает порядок составления и рассмотрения проекта местного бюджета, утверждения и исполнения местного бюджета, осуществления </w:t>
      </w:r>
      <w:proofErr w:type="gramStart"/>
      <w:r w:rsidRPr="005250F8">
        <w:rPr>
          <w:rFonts w:ascii="Times New Roman" w:hAnsi="Times New Roman" w:cs="Times New Roman"/>
          <w:sz w:val="28"/>
          <w:szCs w:val="28"/>
        </w:rPr>
        <w:t>контроля за</w:t>
      </w:r>
      <w:proofErr w:type="gramEnd"/>
      <w:r w:rsidRPr="005250F8">
        <w:rPr>
          <w:rFonts w:ascii="Times New Roman" w:hAnsi="Times New Roman" w:cs="Times New Roman"/>
          <w:sz w:val="28"/>
          <w:szCs w:val="28"/>
        </w:rPr>
        <w:t xml:space="preserve"> его исполнением и утверждения отчета об исполнении местного бюджета;</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3.2. Составляет и рассматривает проект местного бюджета, утверждение и исполнение местного бюджета, осуществление </w:t>
      </w:r>
      <w:proofErr w:type="gramStart"/>
      <w:r w:rsidRPr="005250F8">
        <w:rPr>
          <w:rFonts w:ascii="Times New Roman" w:hAnsi="Times New Roman" w:cs="Times New Roman"/>
          <w:sz w:val="28"/>
          <w:szCs w:val="28"/>
        </w:rPr>
        <w:t>контроля за</w:t>
      </w:r>
      <w:proofErr w:type="gramEnd"/>
      <w:r w:rsidRPr="005250F8">
        <w:rPr>
          <w:rFonts w:ascii="Times New Roman" w:hAnsi="Times New Roman" w:cs="Times New Roman"/>
          <w:sz w:val="28"/>
          <w:szCs w:val="28"/>
        </w:rPr>
        <w:t xml:space="preserve"> его исполнением, составление и утверждение отчета об исполнении местного бюджета;</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3.3. Устанавливает и исполняет расходные обязательства муниципального образования;</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lastRenderedPageBreak/>
        <w:t>3.4. Определяет порядок предоставления межбюджетных трансфертов из местных бюджетов, предоставление межбюджетных трансфертов из местных бюджетов;</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3.5. Осуществляет муниципальные заимствования, управление муниципальным долгом;</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3.6. Детализация объектов бюджетной классификации Российской Федерации в части, относящейся к соответствующему местному бюджету;</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3.7. В случае и порядке, предусмотренных настоящим Кодексом и иными федеральными законами, установление ответственности за нарушение нормативных правовых актов органов местного самоуправления по вопросам регулирования бюджетных правоотношений;</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3.8. Иные бюджетные полномочия, отнесенные настоящим Кодексом и иными федеральными законами к бюджетным полномочиям органов местного самоуправления.</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4. Контрольно – счетная комиссия.</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4.1. Проводит экспертизу проекта бюджета поселения и иных муниципальных правовых актов органов местного самоуправления, регулирующих бюджетные правоотношения;</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4.2. Проводит экспертизу муниципальных целевых программ;</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4.3. Осуществляет </w:t>
      </w:r>
      <w:proofErr w:type="gramStart"/>
      <w:r w:rsidRPr="005250F8">
        <w:rPr>
          <w:rFonts w:ascii="Times New Roman" w:hAnsi="Times New Roman" w:cs="Times New Roman"/>
          <w:sz w:val="28"/>
          <w:szCs w:val="28"/>
        </w:rPr>
        <w:t>контроль за</w:t>
      </w:r>
      <w:proofErr w:type="gramEnd"/>
      <w:r w:rsidRPr="005250F8">
        <w:rPr>
          <w:rFonts w:ascii="Times New Roman" w:hAnsi="Times New Roman" w:cs="Times New Roman"/>
          <w:sz w:val="28"/>
          <w:szCs w:val="28"/>
        </w:rPr>
        <w:t xml:space="preserve"> исполнением бюджета поселения;</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4.4. Готовит заключение на годовой отчёт об исполнении бюджета поселения;</w:t>
      </w:r>
    </w:p>
    <w:p w:rsidR="00FC13CD" w:rsidRPr="005250F8" w:rsidRDefault="00FC13CD" w:rsidP="00FC13CD">
      <w:pPr>
        <w:pStyle w:val="ConsNormal"/>
        <w:widowControl/>
        <w:ind w:left="-567" w:right="0" w:firstLine="567"/>
        <w:jc w:val="both"/>
        <w:rPr>
          <w:rFonts w:ascii="Times New Roman" w:hAnsi="Times New Roman" w:cs="Times New Roman"/>
          <w:sz w:val="28"/>
          <w:szCs w:val="28"/>
        </w:rPr>
      </w:pPr>
      <w:r w:rsidRPr="005250F8">
        <w:rPr>
          <w:rFonts w:ascii="Times New Roman" w:hAnsi="Times New Roman" w:cs="Times New Roman"/>
          <w:sz w:val="28"/>
          <w:szCs w:val="28"/>
        </w:rPr>
        <w:t>4.5. Осуществляет иные полномочия в соответствии с Бюджетным кодексом Российской Федерации, Положением о контрольно – счетной комиссии утвержденного решением муниципального образования «Курумканский район», настоящим Положением и иными нормативн</w:t>
      </w:r>
      <w:proofErr w:type="gramStart"/>
      <w:r w:rsidRPr="005250F8">
        <w:rPr>
          <w:rFonts w:ascii="Times New Roman" w:hAnsi="Times New Roman" w:cs="Times New Roman"/>
          <w:sz w:val="28"/>
          <w:szCs w:val="28"/>
        </w:rPr>
        <w:t>о-</w:t>
      </w:r>
      <w:proofErr w:type="gramEnd"/>
      <w:r w:rsidRPr="005250F8">
        <w:rPr>
          <w:rFonts w:ascii="Times New Roman" w:hAnsi="Times New Roman" w:cs="Times New Roman"/>
          <w:sz w:val="28"/>
          <w:szCs w:val="28"/>
        </w:rPr>
        <w:t xml:space="preserve"> правовыми актами.</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5. </w:t>
      </w:r>
      <w:proofErr w:type="gramStart"/>
      <w:r w:rsidRPr="005250F8">
        <w:rPr>
          <w:rFonts w:ascii="Times New Roman" w:hAnsi="Times New Roman" w:cs="Times New Roman"/>
          <w:sz w:val="28"/>
          <w:szCs w:val="28"/>
        </w:rPr>
        <w:t>Главный администратор (администратор) доходов бюджета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roofErr w:type="gramEnd"/>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6. </w:t>
      </w:r>
      <w:proofErr w:type="gramStart"/>
      <w:r w:rsidRPr="005250F8">
        <w:rPr>
          <w:rFonts w:ascii="Times New Roman" w:hAnsi="Times New Roman" w:cs="Times New Roman"/>
          <w:sz w:val="28"/>
          <w:szCs w:val="28"/>
        </w:rPr>
        <w:t>Главный администратор (администратор) источников финансирования дефицита бюджета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w:t>
      </w:r>
      <w:proofErr w:type="gramEnd"/>
      <w:r w:rsidRPr="005250F8">
        <w:rPr>
          <w:rFonts w:ascii="Times New Roman" w:hAnsi="Times New Roman" w:cs="Times New Roman"/>
          <w:sz w:val="28"/>
          <w:szCs w:val="28"/>
        </w:rPr>
        <w:t xml:space="preserve"> финансирования дефицита бюджета.</w:t>
      </w:r>
    </w:p>
    <w:p w:rsidR="00FC13CD" w:rsidRPr="005250F8" w:rsidRDefault="00FC13CD" w:rsidP="00FC13CD">
      <w:pPr>
        <w:pStyle w:val="ConsPlusNormal"/>
        <w:ind w:left="-567" w:firstLine="0"/>
        <w:jc w:val="both"/>
        <w:rPr>
          <w:rFonts w:ascii="Times New Roman" w:hAnsi="Times New Roman" w:cs="Times New Roman"/>
          <w:sz w:val="28"/>
          <w:szCs w:val="28"/>
        </w:rPr>
      </w:pPr>
      <w:r w:rsidRPr="005250F8">
        <w:rPr>
          <w:rFonts w:ascii="Times New Roman" w:hAnsi="Times New Roman" w:cs="Times New Roman"/>
          <w:sz w:val="28"/>
          <w:szCs w:val="28"/>
        </w:rPr>
        <w:t xml:space="preserve">        7</w:t>
      </w:r>
      <w:r w:rsidRPr="005250F8">
        <w:rPr>
          <w:rStyle w:val="22"/>
          <w:rFonts w:ascii="Times New Roman" w:hAnsi="Times New Roman" w:cs="Times New Roman"/>
          <w:sz w:val="28"/>
          <w:szCs w:val="28"/>
        </w:rPr>
        <w:t xml:space="preserve">. </w:t>
      </w:r>
      <w:r w:rsidRPr="005250F8">
        <w:rPr>
          <w:rFonts w:ascii="Times New Roman" w:hAnsi="Times New Roman" w:cs="Times New Roman"/>
          <w:sz w:val="28"/>
          <w:szCs w:val="28"/>
        </w:rPr>
        <w:t xml:space="preserve">Главный администратор доходов бюджета обладает следующими </w:t>
      </w:r>
      <w:r w:rsidRPr="005250F8">
        <w:rPr>
          <w:rFonts w:ascii="Times New Roman" w:hAnsi="Times New Roman" w:cs="Times New Roman"/>
          <w:sz w:val="28"/>
          <w:szCs w:val="28"/>
        </w:rPr>
        <w:lastRenderedPageBreak/>
        <w:t>бюджетными полномочиями:</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7.1.Формирует перечень подведомственных ему администраторов доходов бюджета;</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7.2. Представляет сведения, необходимые для составления среднесрочного финансового плана и (или) проекта бюджета;</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7.3.  Представляет сведения для составления и ведения кассового плана;</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7.4.Формирует и представляет бюджетную отчетность главного администратора доходов бюджета;</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        7.5. Ведет реестр источников доходов бюджета по закрепленным за ним источникам доходов на основании </w:t>
      </w:r>
      <w:proofErr w:type="gramStart"/>
      <w:r w:rsidRPr="005250F8">
        <w:rPr>
          <w:rFonts w:ascii="Times New Roman" w:hAnsi="Times New Roman" w:cs="Times New Roman"/>
          <w:sz w:val="28"/>
          <w:szCs w:val="28"/>
        </w:rPr>
        <w:t>перечня источников доходов бюджетов бюджетной системы Российской Федерации</w:t>
      </w:r>
      <w:proofErr w:type="gramEnd"/>
      <w:r w:rsidRPr="005250F8">
        <w:rPr>
          <w:rFonts w:ascii="Times New Roman" w:hAnsi="Times New Roman" w:cs="Times New Roman"/>
          <w:sz w:val="28"/>
          <w:szCs w:val="28"/>
        </w:rPr>
        <w:t>;</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7.6.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7.7.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8. Администратор доходов бюджета обладает следующими бюджетными полномочиями:</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8.1. Осуществляет начисление, учет и </w:t>
      </w:r>
      <w:proofErr w:type="gramStart"/>
      <w:r w:rsidRPr="005250F8">
        <w:rPr>
          <w:rFonts w:ascii="Times New Roman" w:hAnsi="Times New Roman" w:cs="Times New Roman"/>
          <w:sz w:val="28"/>
          <w:szCs w:val="28"/>
        </w:rPr>
        <w:t>контроль за</w:t>
      </w:r>
      <w:proofErr w:type="gramEnd"/>
      <w:r w:rsidRPr="005250F8">
        <w:rPr>
          <w:rFonts w:ascii="Times New Roman" w:hAnsi="Times New Roman" w:cs="Times New Roman"/>
          <w:sz w:val="28"/>
          <w:szCs w:val="28"/>
        </w:rPr>
        <w:t xml:space="preserve"> правильностью исчисления, полнотой и своевременностью осуществления платежей в бюджет, пеней и штрафов по ним;</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8.2. Осуществляет взыскание задолженности по платежам в бюджет, пеней и штрафов;</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8.3.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 8.4.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 8.5.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 8.6. </w:t>
      </w:r>
      <w:proofErr w:type="gramStart"/>
      <w:r w:rsidRPr="005250F8">
        <w:rPr>
          <w:rFonts w:ascii="Times New Roman" w:hAnsi="Times New Roman" w:cs="Times New Roman"/>
          <w:sz w:val="28"/>
          <w:szCs w:val="28"/>
        </w:rPr>
        <w:t xml:space="preserve">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N 210-ФЗ "Об организации </w:t>
      </w:r>
      <w:r w:rsidRPr="005250F8">
        <w:rPr>
          <w:rFonts w:ascii="Times New Roman" w:hAnsi="Times New Roman" w:cs="Times New Roman"/>
          <w:sz w:val="28"/>
          <w:szCs w:val="28"/>
        </w:rPr>
        <w:lastRenderedPageBreak/>
        <w:t>предоставления государственных и муниципальных услуг";</w:t>
      </w:r>
      <w:proofErr w:type="gramEnd"/>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8.7. Принимает решение о признании безнадежной к взысканию задолженности по платежам в бюджет и ее списании (восстановлении), согласно которой решение о признании безнадежной к взысканию задолженности по платежам в бюджет, а также списание (восстановление) в бюджетном (бухгалтерском) учете задолженности по платежам в бюджет;</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8.8.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9.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администратора доходов бюджета.</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10.</w:t>
      </w:r>
      <w:r w:rsidRPr="005250F8">
        <w:rPr>
          <w:rStyle w:val="a6"/>
          <w:rFonts w:ascii="Times New Roman" w:hAnsi="Times New Roman" w:cs="Times New Roman"/>
          <w:sz w:val="28"/>
          <w:szCs w:val="28"/>
        </w:rPr>
        <w:t xml:space="preserve"> </w:t>
      </w:r>
      <w:r w:rsidRPr="005250F8">
        <w:rPr>
          <w:rFonts w:ascii="Times New Roman" w:hAnsi="Times New Roman" w:cs="Times New Roman"/>
          <w:sz w:val="28"/>
          <w:szCs w:val="28"/>
        </w:rPr>
        <w:t>Главный администратор источников финансирования дефицита бюджета обладает следующими бюджетными полномочиями:</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10.1.Формирует перечни подведомственных ему администраторов источников финансирования дефицита бюджета;</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10.2. Осуществляет планирование (прогнозирование) поступлений и выплат по источникам финансирования дефицита бюджета;</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10.3.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10.4.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 10.6. Формирует бюджетную отчетность главного </w:t>
      </w:r>
      <w:proofErr w:type="gramStart"/>
      <w:r w:rsidRPr="005250F8">
        <w:rPr>
          <w:rFonts w:ascii="Times New Roman" w:hAnsi="Times New Roman" w:cs="Times New Roman"/>
          <w:sz w:val="28"/>
          <w:szCs w:val="28"/>
        </w:rPr>
        <w:t>администратора источников финансирования дефицита бюджета</w:t>
      </w:r>
      <w:proofErr w:type="gramEnd"/>
      <w:r w:rsidRPr="005250F8">
        <w:rPr>
          <w:rFonts w:ascii="Times New Roman" w:hAnsi="Times New Roman" w:cs="Times New Roman"/>
          <w:sz w:val="28"/>
          <w:szCs w:val="28"/>
        </w:rPr>
        <w:t>;</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10.7. 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 </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10.8. Составляет обоснования бюджетных ассигнований. </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11. Администратор источников финансирования дефицита бюджета обладает следующими бюджетными полномочиями:</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11.1. Осуществляет планирование (прогнозирование) поступлений и выплат по источникам финансирования дефицита бюджета;</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11.2. Осуществляет </w:t>
      </w:r>
      <w:proofErr w:type="gramStart"/>
      <w:r w:rsidRPr="005250F8">
        <w:rPr>
          <w:rFonts w:ascii="Times New Roman" w:hAnsi="Times New Roman" w:cs="Times New Roman"/>
          <w:sz w:val="28"/>
          <w:szCs w:val="28"/>
        </w:rPr>
        <w:t>контроль за</w:t>
      </w:r>
      <w:proofErr w:type="gramEnd"/>
      <w:r w:rsidRPr="005250F8">
        <w:rPr>
          <w:rFonts w:ascii="Times New Roman" w:hAnsi="Times New Roman" w:cs="Times New Roman"/>
          <w:sz w:val="28"/>
          <w:szCs w:val="28"/>
        </w:rPr>
        <w:t xml:space="preserve"> полнотой и своевременностью поступления в бюджет источников финансирования дефицита бюджета;</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11.3. Обеспечивает поступления в бюджет и выплаты из бюджета по источникам финансирования дефицита бюджета;</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11.4. Формирует и представляет бюджетную отчетность;</w:t>
      </w:r>
    </w:p>
    <w:p w:rsidR="00FC13CD" w:rsidRPr="005250F8" w:rsidRDefault="00FC13CD" w:rsidP="00FC13CD">
      <w:pPr>
        <w:pStyle w:val="ConsPlusNormal"/>
        <w:ind w:left="-567" w:firstLine="567"/>
        <w:jc w:val="both"/>
        <w:rPr>
          <w:rFonts w:ascii="Times New Roman" w:hAnsi="Times New Roman" w:cs="Times New Roman"/>
          <w:sz w:val="28"/>
          <w:szCs w:val="28"/>
        </w:rPr>
      </w:pPr>
      <w:r w:rsidRPr="005250F8">
        <w:rPr>
          <w:rFonts w:ascii="Times New Roman" w:hAnsi="Times New Roman" w:cs="Times New Roman"/>
          <w:sz w:val="28"/>
          <w:szCs w:val="28"/>
        </w:rPr>
        <w:t xml:space="preserve">11.5. В случае и порядке, установленных соответствующим главным администратором источников финансирования дефицита бюджета, осуществляет </w:t>
      </w:r>
      <w:r w:rsidRPr="005250F8">
        <w:rPr>
          <w:rFonts w:ascii="Times New Roman" w:hAnsi="Times New Roman" w:cs="Times New Roman"/>
          <w:sz w:val="28"/>
          <w:szCs w:val="28"/>
        </w:rPr>
        <w:lastRenderedPageBreak/>
        <w:t>отдельные бюджетные полномочия главного администратора источников финансирования дефицита бюджета, в ведении которого находится;</w:t>
      </w:r>
    </w:p>
    <w:p w:rsidR="00FC13CD" w:rsidRPr="005250F8" w:rsidRDefault="006E1681" w:rsidP="006E1681">
      <w:pPr>
        <w:pStyle w:val="3"/>
        <w:ind w:left="-567" w:firstLine="0"/>
        <w:jc w:val="both"/>
        <w:rPr>
          <w:rFonts w:ascii="Times New Roman" w:eastAsiaTheme="minorEastAsia" w:hAnsi="Times New Roman"/>
          <w:b/>
          <w:sz w:val="28"/>
          <w:szCs w:val="28"/>
        </w:rPr>
      </w:pPr>
      <w:r>
        <w:rPr>
          <w:rFonts w:ascii="Times New Roman" w:hAnsi="Times New Roman"/>
          <w:sz w:val="28"/>
          <w:szCs w:val="28"/>
        </w:rPr>
        <w:t xml:space="preserve">      </w:t>
      </w:r>
      <w:r w:rsidR="00FC13CD" w:rsidRPr="005250F8">
        <w:rPr>
          <w:rFonts w:ascii="Times New Roman" w:hAnsi="Times New Roman"/>
          <w:sz w:val="28"/>
          <w:szCs w:val="28"/>
        </w:rPr>
        <w:t xml:space="preserve"> 11.6.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FC13CD" w:rsidRPr="005250F8" w:rsidRDefault="00FC13CD" w:rsidP="00FC13CD">
      <w:pPr>
        <w:pStyle w:val="ConsNormal"/>
        <w:widowControl/>
        <w:ind w:left="-567" w:right="0" w:firstLine="567"/>
        <w:jc w:val="center"/>
        <w:rPr>
          <w:rFonts w:ascii="Times New Roman" w:hAnsi="Times New Roman" w:cs="Times New Roman"/>
          <w:sz w:val="28"/>
          <w:szCs w:val="28"/>
        </w:rPr>
      </w:pPr>
    </w:p>
    <w:p w:rsidR="00FC13CD" w:rsidRPr="00D63F6B" w:rsidRDefault="00FC13CD" w:rsidP="00586D2F">
      <w:pPr>
        <w:pStyle w:val="ConsNormal"/>
        <w:widowControl/>
        <w:ind w:left="-567" w:right="0" w:firstLine="567"/>
        <w:jc w:val="center"/>
        <w:rPr>
          <w:rFonts w:ascii="Times New Roman" w:hAnsi="Times New Roman" w:cs="Times New Roman"/>
          <w:sz w:val="28"/>
          <w:szCs w:val="28"/>
        </w:rPr>
      </w:pPr>
      <w:r w:rsidRPr="00D63F6B">
        <w:rPr>
          <w:rFonts w:ascii="Times New Roman" w:hAnsi="Times New Roman" w:cs="Times New Roman"/>
          <w:sz w:val="28"/>
          <w:szCs w:val="28"/>
        </w:rPr>
        <w:t>Раздел 4. СОСТАВЛЕНИЕ ПРОЕКТА БЮДЖЕТА СЕЛЬСКОГО ПОСЕЛЕНИЯ «АРГАДА»</w:t>
      </w:r>
    </w:p>
    <w:p w:rsidR="006E1681" w:rsidRPr="00D63F6B" w:rsidRDefault="00FC13CD" w:rsidP="001E003E">
      <w:pPr>
        <w:autoSpaceDE w:val="0"/>
        <w:autoSpaceDN w:val="0"/>
        <w:adjustRightInd w:val="0"/>
        <w:spacing w:after="0" w:line="240" w:lineRule="auto"/>
        <w:ind w:left="-567" w:firstLine="567"/>
        <w:jc w:val="center"/>
        <w:outlineLvl w:val="3"/>
        <w:rPr>
          <w:rFonts w:ascii="Times New Roman" w:hAnsi="Times New Roman"/>
          <w:bCs/>
          <w:sz w:val="28"/>
          <w:szCs w:val="28"/>
        </w:rPr>
      </w:pPr>
      <w:r w:rsidRPr="00D63F6B">
        <w:rPr>
          <w:rFonts w:ascii="Times New Roman" w:hAnsi="Times New Roman"/>
          <w:bCs/>
          <w:sz w:val="28"/>
          <w:szCs w:val="28"/>
        </w:rPr>
        <w:t>Статья 10. Порядок составления проекта бюджета.</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 Проект бюджета поселения составляется в порядке, установленном администрацией поселения, в соответствии с Бюджетным  Кодексом и принимаемыми с соблюдением его требований муниципальными правовыми актами Совета депутатов. Составление проекта осуществляется в соответствии с методикой, установленной Администрацией поселения</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 Проект бюджета поселения составляется и утверждается сроком на три года (очередной финансовый год и плановый период).</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bCs/>
          <w:sz w:val="28"/>
          <w:szCs w:val="28"/>
        </w:rPr>
      </w:pPr>
      <w:r w:rsidRPr="005250F8">
        <w:rPr>
          <w:rFonts w:ascii="Times New Roman" w:hAnsi="Times New Roman"/>
          <w:sz w:val="28"/>
          <w:szCs w:val="28"/>
        </w:rPr>
        <w:t>3. Проект решения о бюджете поселения на очередной финансовый год и плановый период утверждается путем изменения параметров планового периода утвержденного бюджета и добавлением к ним параметров второго года планового периода проекта бюджета.</w:t>
      </w:r>
    </w:p>
    <w:p w:rsidR="00FC13CD" w:rsidRPr="005250F8" w:rsidRDefault="00FC13CD" w:rsidP="00FC13CD">
      <w:pPr>
        <w:autoSpaceDE w:val="0"/>
        <w:autoSpaceDN w:val="0"/>
        <w:adjustRightInd w:val="0"/>
        <w:spacing w:after="0" w:line="240" w:lineRule="auto"/>
        <w:ind w:left="-567" w:firstLine="567"/>
        <w:jc w:val="both"/>
        <w:rPr>
          <w:rFonts w:ascii="Times New Roman" w:hAnsi="Times New Roman"/>
          <w:bCs/>
          <w:sz w:val="28"/>
          <w:szCs w:val="28"/>
        </w:rPr>
      </w:pPr>
      <w:r w:rsidRPr="005250F8">
        <w:rPr>
          <w:rFonts w:ascii="Times New Roman" w:hAnsi="Times New Roman"/>
          <w:bCs/>
          <w:sz w:val="28"/>
          <w:szCs w:val="28"/>
        </w:rPr>
        <w:t xml:space="preserve">4. Составление проекта бюджета основывается </w:t>
      </w:r>
      <w:proofErr w:type="gramStart"/>
      <w:r w:rsidRPr="005250F8">
        <w:rPr>
          <w:rFonts w:ascii="Times New Roman" w:hAnsi="Times New Roman"/>
          <w:bCs/>
          <w:sz w:val="28"/>
          <w:szCs w:val="28"/>
        </w:rPr>
        <w:t>на</w:t>
      </w:r>
      <w:proofErr w:type="gramEnd"/>
      <w:r w:rsidRPr="005250F8">
        <w:rPr>
          <w:rFonts w:ascii="Times New Roman" w:hAnsi="Times New Roman"/>
          <w:bCs/>
          <w:sz w:val="28"/>
          <w:szCs w:val="28"/>
        </w:rPr>
        <w:t>:</w:t>
      </w:r>
    </w:p>
    <w:p w:rsidR="00FC13CD" w:rsidRPr="005250F8" w:rsidRDefault="00FC13CD" w:rsidP="00FC13CD">
      <w:pPr>
        <w:autoSpaceDE w:val="0"/>
        <w:autoSpaceDN w:val="0"/>
        <w:adjustRightInd w:val="0"/>
        <w:spacing w:after="0" w:line="240" w:lineRule="auto"/>
        <w:ind w:left="-567" w:firstLine="567"/>
        <w:jc w:val="both"/>
        <w:rPr>
          <w:rFonts w:ascii="Times New Roman" w:hAnsi="Times New Roman"/>
          <w:bCs/>
          <w:sz w:val="28"/>
          <w:szCs w:val="28"/>
        </w:rPr>
      </w:pPr>
      <w:r w:rsidRPr="005250F8">
        <w:rPr>
          <w:rFonts w:ascii="Times New Roman" w:hAnsi="Times New Roman"/>
          <w:bCs/>
          <w:sz w:val="28"/>
          <w:szCs w:val="28"/>
        </w:rPr>
        <w:t xml:space="preserve">4.1. </w:t>
      </w:r>
      <w:proofErr w:type="gramStart"/>
      <w:r w:rsidRPr="005250F8">
        <w:rPr>
          <w:rFonts w:ascii="Times New Roman" w:hAnsi="Times New Roman"/>
          <w:bCs/>
          <w:sz w:val="28"/>
          <w:szCs w:val="28"/>
        </w:rPr>
        <w:t>Положениях</w:t>
      </w:r>
      <w:proofErr w:type="gramEnd"/>
      <w:r w:rsidRPr="005250F8">
        <w:rPr>
          <w:rFonts w:ascii="Times New Roman" w:hAnsi="Times New Roman"/>
          <w:bCs/>
          <w:sz w:val="28"/>
          <w:szCs w:val="28"/>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 </w:t>
      </w:r>
    </w:p>
    <w:p w:rsidR="00FC13CD" w:rsidRPr="005250F8" w:rsidRDefault="00FC13CD" w:rsidP="00FC13CD">
      <w:pPr>
        <w:autoSpaceDE w:val="0"/>
        <w:autoSpaceDN w:val="0"/>
        <w:adjustRightInd w:val="0"/>
        <w:spacing w:after="0" w:line="240" w:lineRule="auto"/>
        <w:ind w:left="-567" w:firstLine="567"/>
        <w:jc w:val="both"/>
        <w:rPr>
          <w:rFonts w:ascii="Times New Roman" w:hAnsi="Times New Roman"/>
          <w:bCs/>
          <w:sz w:val="28"/>
          <w:szCs w:val="28"/>
        </w:rPr>
      </w:pPr>
      <w:r w:rsidRPr="005250F8">
        <w:rPr>
          <w:rFonts w:ascii="Times New Roman" w:hAnsi="Times New Roman"/>
          <w:bCs/>
          <w:sz w:val="28"/>
          <w:szCs w:val="28"/>
        </w:rPr>
        <w:t xml:space="preserve">4.2. </w:t>
      </w:r>
      <w:proofErr w:type="gramStart"/>
      <w:r w:rsidRPr="005250F8">
        <w:rPr>
          <w:rFonts w:ascii="Times New Roman" w:hAnsi="Times New Roman"/>
          <w:bCs/>
          <w:sz w:val="28"/>
          <w:szCs w:val="28"/>
        </w:rPr>
        <w:t>Прогнозе</w:t>
      </w:r>
      <w:proofErr w:type="gramEnd"/>
      <w:r w:rsidRPr="005250F8">
        <w:rPr>
          <w:rFonts w:ascii="Times New Roman" w:hAnsi="Times New Roman"/>
          <w:bCs/>
          <w:sz w:val="28"/>
          <w:szCs w:val="28"/>
        </w:rPr>
        <w:t xml:space="preserve"> социально-экономического развития поселения; </w:t>
      </w:r>
    </w:p>
    <w:p w:rsidR="00FC13CD" w:rsidRPr="005250F8" w:rsidRDefault="00FC13CD" w:rsidP="00FC13CD">
      <w:pPr>
        <w:autoSpaceDE w:val="0"/>
        <w:autoSpaceDN w:val="0"/>
        <w:adjustRightInd w:val="0"/>
        <w:spacing w:after="0" w:line="240" w:lineRule="auto"/>
        <w:ind w:left="-567" w:firstLine="567"/>
        <w:jc w:val="both"/>
        <w:rPr>
          <w:rFonts w:ascii="Times New Roman" w:hAnsi="Times New Roman"/>
          <w:bCs/>
          <w:sz w:val="28"/>
          <w:szCs w:val="28"/>
        </w:rPr>
      </w:pPr>
      <w:r w:rsidRPr="005250F8">
        <w:rPr>
          <w:rFonts w:ascii="Times New Roman" w:hAnsi="Times New Roman"/>
          <w:bCs/>
          <w:sz w:val="28"/>
          <w:szCs w:val="28"/>
        </w:rPr>
        <w:t xml:space="preserve">4.3. Основных </w:t>
      </w:r>
      <w:proofErr w:type="gramStart"/>
      <w:r w:rsidRPr="005250F8">
        <w:rPr>
          <w:rFonts w:ascii="Times New Roman" w:hAnsi="Times New Roman"/>
          <w:bCs/>
          <w:sz w:val="28"/>
          <w:szCs w:val="28"/>
        </w:rPr>
        <w:t>направлениях</w:t>
      </w:r>
      <w:proofErr w:type="gramEnd"/>
      <w:r w:rsidRPr="005250F8">
        <w:rPr>
          <w:rFonts w:ascii="Times New Roman" w:hAnsi="Times New Roman"/>
          <w:bCs/>
          <w:sz w:val="28"/>
          <w:szCs w:val="28"/>
        </w:rPr>
        <w:t xml:space="preserve"> бюджетной и налоговой политики;</w:t>
      </w:r>
    </w:p>
    <w:p w:rsidR="00FC13CD" w:rsidRPr="005250F8" w:rsidRDefault="006E1681" w:rsidP="00FC13CD">
      <w:pPr>
        <w:autoSpaceDE w:val="0"/>
        <w:autoSpaceDN w:val="0"/>
        <w:adjustRightInd w:val="0"/>
        <w:spacing w:after="0" w:line="240" w:lineRule="auto"/>
        <w:ind w:left="-567" w:firstLine="567"/>
        <w:jc w:val="both"/>
        <w:rPr>
          <w:rFonts w:ascii="Times New Roman" w:hAnsi="Times New Roman"/>
          <w:bCs/>
          <w:sz w:val="28"/>
          <w:szCs w:val="28"/>
        </w:rPr>
      </w:pPr>
      <w:r>
        <w:rPr>
          <w:rFonts w:ascii="Times New Roman" w:hAnsi="Times New Roman"/>
          <w:bCs/>
          <w:sz w:val="28"/>
          <w:szCs w:val="28"/>
        </w:rPr>
        <w:t>4.4</w:t>
      </w:r>
      <w:r w:rsidR="00FC13CD" w:rsidRPr="005250F8">
        <w:rPr>
          <w:rFonts w:ascii="Times New Roman" w:hAnsi="Times New Roman"/>
          <w:bCs/>
          <w:sz w:val="28"/>
          <w:szCs w:val="28"/>
        </w:rPr>
        <w:t xml:space="preserve">. Бюджетном </w:t>
      </w:r>
      <w:proofErr w:type="gramStart"/>
      <w:r w:rsidR="00FC13CD" w:rsidRPr="005250F8">
        <w:rPr>
          <w:rFonts w:ascii="Times New Roman" w:hAnsi="Times New Roman"/>
          <w:bCs/>
          <w:sz w:val="28"/>
          <w:szCs w:val="28"/>
        </w:rPr>
        <w:t>прогнозе</w:t>
      </w:r>
      <w:proofErr w:type="gramEnd"/>
      <w:r w:rsidR="00FC13CD" w:rsidRPr="005250F8">
        <w:rPr>
          <w:rFonts w:ascii="Times New Roman" w:hAnsi="Times New Roman"/>
          <w:bCs/>
          <w:sz w:val="28"/>
          <w:szCs w:val="28"/>
        </w:rPr>
        <w:t xml:space="preserve"> (проекта бюджетного прогноза, проекте изменений бюджетного прогноза) на долгосрочный период</w:t>
      </w:r>
    </w:p>
    <w:p w:rsidR="00FC13CD" w:rsidRPr="005250F8" w:rsidRDefault="006E1681" w:rsidP="00FC13CD">
      <w:pPr>
        <w:autoSpaceDE w:val="0"/>
        <w:autoSpaceDN w:val="0"/>
        <w:adjustRightInd w:val="0"/>
        <w:spacing w:after="0" w:line="240" w:lineRule="auto"/>
        <w:ind w:left="-567" w:firstLine="567"/>
        <w:jc w:val="both"/>
        <w:rPr>
          <w:rFonts w:ascii="Times New Roman" w:hAnsi="Times New Roman"/>
          <w:bCs/>
          <w:sz w:val="28"/>
          <w:szCs w:val="28"/>
        </w:rPr>
      </w:pPr>
      <w:r>
        <w:rPr>
          <w:rFonts w:ascii="Times New Roman" w:hAnsi="Times New Roman"/>
          <w:bCs/>
          <w:sz w:val="28"/>
          <w:szCs w:val="28"/>
        </w:rPr>
        <w:t>4.5</w:t>
      </w:r>
      <w:r w:rsidR="00FC13CD">
        <w:rPr>
          <w:rFonts w:ascii="Times New Roman" w:hAnsi="Times New Roman"/>
          <w:bCs/>
          <w:sz w:val="28"/>
          <w:szCs w:val="28"/>
        </w:rPr>
        <w:t xml:space="preserve">. </w:t>
      </w:r>
      <w:proofErr w:type="gramStart"/>
      <w:r w:rsidR="00FC13CD" w:rsidRPr="005250F8">
        <w:rPr>
          <w:rFonts w:ascii="Times New Roman" w:hAnsi="Times New Roman"/>
          <w:bCs/>
          <w:sz w:val="28"/>
          <w:szCs w:val="28"/>
        </w:rPr>
        <w:t>Государственных (муниципальных) программах, проектах государственных (муниципальных) программ, проектах изменений указанных программ.</w:t>
      </w:r>
      <w:proofErr w:type="gramEnd"/>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bCs/>
          <w:sz w:val="28"/>
          <w:szCs w:val="28"/>
        </w:rPr>
        <w:t>5.</w:t>
      </w:r>
      <w:r w:rsidRPr="005250F8">
        <w:rPr>
          <w:rFonts w:ascii="Times New Roman" w:hAnsi="Times New Roman"/>
          <w:sz w:val="28"/>
          <w:szCs w:val="28"/>
        </w:rPr>
        <w:t xml:space="preserve"> Составление проекта бюджета - исключительная прерогатива администрации поселения.</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p>
    <w:p w:rsidR="00FC13CD" w:rsidRPr="00D63F6B" w:rsidRDefault="00FC13CD" w:rsidP="00586D2F">
      <w:pPr>
        <w:autoSpaceDE w:val="0"/>
        <w:autoSpaceDN w:val="0"/>
        <w:adjustRightInd w:val="0"/>
        <w:spacing w:after="0" w:line="240" w:lineRule="auto"/>
        <w:ind w:left="-567" w:firstLine="567"/>
        <w:jc w:val="center"/>
        <w:outlineLvl w:val="3"/>
        <w:rPr>
          <w:rFonts w:ascii="Times New Roman" w:hAnsi="Times New Roman"/>
          <w:sz w:val="28"/>
          <w:szCs w:val="28"/>
        </w:rPr>
      </w:pPr>
      <w:r w:rsidRPr="00D63F6B">
        <w:rPr>
          <w:rFonts w:ascii="Times New Roman" w:hAnsi="Times New Roman"/>
          <w:sz w:val="28"/>
          <w:szCs w:val="28"/>
        </w:rPr>
        <w:t>Статья 11. Прогноз социально-экономического развития поселения.</w:t>
      </w:r>
    </w:p>
    <w:p w:rsidR="00FC13CD" w:rsidRPr="005250F8" w:rsidRDefault="00FC13CD" w:rsidP="00FC13CD">
      <w:pPr>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 Прогноз социально-экономического развития поселения  разрабатывается на очередной финансовый год и плановый период.</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FC13CD" w:rsidRPr="005250F8" w:rsidRDefault="00FC13CD" w:rsidP="00FC13CD">
      <w:pPr>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3.Прогноз социально-экономического развития поселения ежегодно разрабатывается в порядке, установленном администрацией поселения.</w:t>
      </w:r>
    </w:p>
    <w:p w:rsidR="00FC13CD" w:rsidRPr="005250F8" w:rsidRDefault="00FC13CD" w:rsidP="00FC13CD">
      <w:pPr>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lastRenderedPageBreak/>
        <w:t xml:space="preserve">4. Прогноз социально-экономического развития поселения одобряется администрацией поселения одновременно с принятием решения о внесении проекта бюджета на рассмотрение Совета депутатов. </w:t>
      </w:r>
    </w:p>
    <w:p w:rsidR="00FC13CD" w:rsidRPr="005250F8" w:rsidRDefault="00FC13CD" w:rsidP="00FC13CD">
      <w:pPr>
        <w:autoSpaceDE w:val="0"/>
        <w:autoSpaceDN w:val="0"/>
        <w:adjustRightInd w:val="0"/>
        <w:spacing w:after="0" w:line="240" w:lineRule="auto"/>
        <w:ind w:left="-567" w:firstLine="567"/>
        <w:jc w:val="both"/>
        <w:rPr>
          <w:rFonts w:ascii="Times New Roman" w:hAnsi="Times New Roman"/>
          <w:sz w:val="28"/>
          <w:szCs w:val="28"/>
        </w:rPr>
      </w:pPr>
    </w:p>
    <w:p w:rsidR="00FC13CD" w:rsidRPr="00D63F6B" w:rsidRDefault="00FC13CD" w:rsidP="00586D2F">
      <w:pPr>
        <w:autoSpaceDE w:val="0"/>
        <w:autoSpaceDN w:val="0"/>
        <w:adjustRightInd w:val="0"/>
        <w:spacing w:after="0" w:line="240" w:lineRule="auto"/>
        <w:ind w:left="-567" w:firstLine="567"/>
        <w:jc w:val="center"/>
        <w:rPr>
          <w:rFonts w:ascii="Times New Roman" w:hAnsi="Times New Roman"/>
          <w:sz w:val="28"/>
          <w:szCs w:val="28"/>
        </w:rPr>
      </w:pPr>
      <w:r w:rsidRPr="00D63F6B">
        <w:rPr>
          <w:rFonts w:ascii="Times New Roman" w:hAnsi="Times New Roman"/>
          <w:sz w:val="28"/>
          <w:szCs w:val="28"/>
        </w:rPr>
        <w:t>Статья 12. Основные направления бюджетной и налоговой политики сельского поселения «Аргада»</w:t>
      </w:r>
    </w:p>
    <w:p w:rsidR="00FC13CD" w:rsidRPr="005250F8" w:rsidRDefault="00FC13CD" w:rsidP="00FC13CD">
      <w:pPr>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Бюджетная и налоговая</w:t>
      </w:r>
      <w:r w:rsidRPr="005250F8">
        <w:rPr>
          <w:rFonts w:ascii="Times New Roman" w:hAnsi="Times New Roman"/>
          <w:bCs/>
          <w:sz w:val="28"/>
          <w:szCs w:val="28"/>
        </w:rPr>
        <w:t xml:space="preserve"> политика </w:t>
      </w:r>
      <w:r w:rsidRPr="005250F8">
        <w:rPr>
          <w:rFonts w:ascii="Times New Roman" w:hAnsi="Times New Roman"/>
          <w:sz w:val="28"/>
          <w:szCs w:val="28"/>
        </w:rPr>
        <w:t>сельского поселения «Аргада»</w:t>
      </w:r>
      <w:r w:rsidRPr="005250F8">
        <w:rPr>
          <w:rFonts w:ascii="Times New Roman" w:hAnsi="Times New Roman"/>
          <w:bCs/>
          <w:sz w:val="28"/>
          <w:szCs w:val="28"/>
        </w:rPr>
        <w:t xml:space="preserve"> определяется в соответствии с Бюджетным посланием Президента Российской Федерации </w:t>
      </w:r>
      <w:r w:rsidRPr="005250F8">
        <w:rPr>
          <w:rFonts w:ascii="Times New Roman" w:hAnsi="Times New Roman"/>
          <w:sz w:val="28"/>
          <w:szCs w:val="28"/>
        </w:rPr>
        <w:t>Федеральному</w:t>
      </w:r>
      <w:r w:rsidRPr="005250F8">
        <w:rPr>
          <w:rFonts w:ascii="Times New Roman" w:hAnsi="Times New Roman"/>
          <w:bCs/>
          <w:sz w:val="28"/>
          <w:szCs w:val="28"/>
        </w:rPr>
        <w:t xml:space="preserve"> Собранию Российской Федерации, основными направлениями бюджетной и налоговой политики Республики Бурятия с учетом задач и приоритетов социально-экономического развития </w:t>
      </w:r>
      <w:r w:rsidRPr="005250F8">
        <w:rPr>
          <w:rFonts w:ascii="Times New Roman" w:hAnsi="Times New Roman"/>
          <w:sz w:val="28"/>
          <w:szCs w:val="28"/>
        </w:rPr>
        <w:t>сельского поселения «Аргада».</w:t>
      </w:r>
    </w:p>
    <w:p w:rsidR="00FC13CD" w:rsidRPr="005250F8" w:rsidRDefault="00FC13CD" w:rsidP="00FC13CD">
      <w:pPr>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Основные направления бюджетной и налоговой политики сельского поселения «Аргада»</w:t>
      </w:r>
      <w:r w:rsidRPr="005250F8">
        <w:rPr>
          <w:rFonts w:ascii="Times New Roman" w:hAnsi="Times New Roman"/>
          <w:bCs/>
          <w:sz w:val="28"/>
          <w:szCs w:val="28"/>
        </w:rPr>
        <w:t xml:space="preserve"> </w:t>
      </w:r>
      <w:r w:rsidRPr="005250F8">
        <w:rPr>
          <w:rFonts w:ascii="Times New Roman" w:hAnsi="Times New Roman"/>
          <w:sz w:val="28"/>
          <w:szCs w:val="28"/>
        </w:rPr>
        <w:t xml:space="preserve">разрабатываются и утверждаются Администрацией  поселения на очередной финансовый год и плановый период. </w:t>
      </w:r>
    </w:p>
    <w:p w:rsidR="00FC13CD" w:rsidRDefault="00FC13CD" w:rsidP="00FC13CD">
      <w:pPr>
        <w:keepNext/>
        <w:keepLines/>
        <w:suppressAutoHyphens/>
        <w:spacing w:after="0" w:line="240" w:lineRule="auto"/>
        <w:ind w:left="-567" w:firstLine="567"/>
        <w:jc w:val="center"/>
        <w:rPr>
          <w:rFonts w:ascii="Times New Roman" w:hAnsi="Times New Roman"/>
          <w:b/>
          <w:sz w:val="28"/>
          <w:szCs w:val="28"/>
        </w:rPr>
      </w:pPr>
    </w:p>
    <w:p w:rsidR="00FC13CD" w:rsidRPr="00D63F6B" w:rsidRDefault="00FC13CD" w:rsidP="00FC13CD">
      <w:pPr>
        <w:keepNext/>
        <w:keepLines/>
        <w:suppressAutoHyphens/>
        <w:spacing w:after="0" w:line="240" w:lineRule="auto"/>
        <w:ind w:left="-567" w:firstLine="567"/>
        <w:jc w:val="center"/>
        <w:rPr>
          <w:rFonts w:ascii="Times New Roman" w:hAnsi="Times New Roman"/>
          <w:sz w:val="28"/>
          <w:szCs w:val="28"/>
        </w:rPr>
      </w:pPr>
      <w:r w:rsidRPr="00D63F6B">
        <w:rPr>
          <w:rFonts w:ascii="Times New Roman" w:hAnsi="Times New Roman"/>
          <w:sz w:val="28"/>
          <w:szCs w:val="28"/>
        </w:rPr>
        <w:t>Статья 13. Резервные фонды администрации сельского поселения «Аргада»</w:t>
      </w:r>
    </w:p>
    <w:p w:rsidR="00FC13CD" w:rsidRPr="005250F8" w:rsidRDefault="00FC13CD" w:rsidP="00FC13CD">
      <w:pPr>
        <w:keepNext/>
        <w:keepLines/>
        <w:suppressAutoHyphens/>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 В расходной части бюджета сельского поселения «Аргада»</w:t>
      </w:r>
      <w:r w:rsidRPr="005250F8">
        <w:rPr>
          <w:rFonts w:ascii="Times New Roman" w:hAnsi="Times New Roman"/>
          <w:bCs/>
          <w:sz w:val="28"/>
          <w:szCs w:val="28"/>
        </w:rPr>
        <w:t xml:space="preserve"> </w:t>
      </w:r>
      <w:r w:rsidRPr="005250F8">
        <w:rPr>
          <w:rFonts w:ascii="Times New Roman" w:hAnsi="Times New Roman"/>
          <w:sz w:val="28"/>
          <w:szCs w:val="28"/>
        </w:rPr>
        <w:t xml:space="preserve"> на очередной финансовый год и плановый период предусматривается создание резервного фонда администрации сельского поселения «Аргада»</w:t>
      </w:r>
      <w:r w:rsidRPr="005250F8">
        <w:rPr>
          <w:rFonts w:ascii="Times New Roman" w:hAnsi="Times New Roman"/>
          <w:bCs/>
          <w:sz w:val="28"/>
          <w:szCs w:val="28"/>
        </w:rPr>
        <w:t xml:space="preserve"> </w:t>
      </w:r>
      <w:r w:rsidRPr="005250F8">
        <w:rPr>
          <w:rFonts w:ascii="Times New Roman" w:hAnsi="Times New Roman"/>
          <w:sz w:val="28"/>
          <w:szCs w:val="28"/>
        </w:rPr>
        <w:t>(далее – резервные фонды) в общем размере не более 3 процентов утвержденного решением о бюджете сельского поселения «Аргада»</w:t>
      </w:r>
      <w:r w:rsidRPr="005250F8">
        <w:rPr>
          <w:rFonts w:ascii="Times New Roman" w:hAnsi="Times New Roman"/>
          <w:bCs/>
          <w:sz w:val="28"/>
          <w:szCs w:val="28"/>
        </w:rPr>
        <w:t xml:space="preserve"> </w:t>
      </w:r>
      <w:r w:rsidRPr="005250F8">
        <w:rPr>
          <w:rFonts w:ascii="Times New Roman" w:hAnsi="Times New Roman"/>
          <w:sz w:val="28"/>
          <w:szCs w:val="28"/>
        </w:rPr>
        <w:t>общего объема расходов местного бюджета.</w:t>
      </w:r>
    </w:p>
    <w:p w:rsidR="00FC13CD" w:rsidRPr="005250F8" w:rsidRDefault="00FC13CD" w:rsidP="00FC13CD">
      <w:pPr>
        <w:keepNext/>
        <w:keepLines/>
        <w:suppressAutoHyphens/>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 Средства резервных фондов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FC13CD" w:rsidRPr="005250F8" w:rsidRDefault="00FC13CD" w:rsidP="00FC13CD">
      <w:pPr>
        <w:keepNext/>
        <w:keepLines/>
        <w:suppressAutoHyphens/>
        <w:autoSpaceDE w:val="0"/>
        <w:autoSpaceDN w:val="0"/>
        <w:adjustRightInd w:val="0"/>
        <w:spacing w:after="0" w:line="240" w:lineRule="auto"/>
        <w:ind w:left="-567" w:firstLine="567"/>
        <w:jc w:val="both"/>
        <w:rPr>
          <w:rFonts w:ascii="Times New Roman" w:hAnsi="Times New Roman"/>
          <w:sz w:val="28"/>
          <w:szCs w:val="28"/>
        </w:rPr>
      </w:pPr>
    </w:p>
    <w:p w:rsidR="00FC13CD" w:rsidRPr="00D63F6B" w:rsidRDefault="00FC13CD" w:rsidP="00586D2F">
      <w:pPr>
        <w:autoSpaceDE w:val="0"/>
        <w:autoSpaceDN w:val="0"/>
        <w:adjustRightInd w:val="0"/>
        <w:spacing w:after="0" w:line="240" w:lineRule="auto"/>
        <w:ind w:left="-567" w:firstLine="567"/>
        <w:jc w:val="center"/>
        <w:rPr>
          <w:rFonts w:ascii="Times New Roman" w:hAnsi="Times New Roman"/>
          <w:sz w:val="28"/>
          <w:szCs w:val="28"/>
        </w:rPr>
      </w:pPr>
      <w:r w:rsidRPr="00D63F6B">
        <w:rPr>
          <w:rFonts w:ascii="Times New Roman" w:hAnsi="Times New Roman"/>
          <w:sz w:val="28"/>
          <w:szCs w:val="28"/>
        </w:rPr>
        <w:t>Статья 14. Муниципальные  программы сельского поселения «Аргада»</w:t>
      </w:r>
    </w:p>
    <w:p w:rsidR="00FC13CD" w:rsidRPr="005250F8" w:rsidRDefault="00FC13CD" w:rsidP="00FC13CD">
      <w:pPr>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 Муниципальные программы сельского поселения «Аргада»</w:t>
      </w:r>
      <w:r w:rsidRPr="005250F8">
        <w:rPr>
          <w:rFonts w:ascii="Times New Roman" w:hAnsi="Times New Roman"/>
          <w:bCs/>
          <w:sz w:val="28"/>
          <w:szCs w:val="28"/>
        </w:rPr>
        <w:t xml:space="preserve"> </w:t>
      </w:r>
      <w:r w:rsidRPr="005250F8">
        <w:rPr>
          <w:rFonts w:ascii="Times New Roman" w:hAnsi="Times New Roman"/>
          <w:sz w:val="28"/>
          <w:szCs w:val="28"/>
        </w:rPr>
        <w:t>утверждаются Главой сельского поселения «Аргада».</w:t>
      </w:r>
    </w:p>
    <w:p w:rsidR="00FC13CD" w:rsidRPr="005250F8" w:rsidRDefault="00FC13CD" w:rsidP="00FC13CD">
      <w:pPr>
        <w:autoSpaceDE w:val="0"/>
        <w:autoSpaceDN w:val="0"/>
        <w:adjustRightInd w:val="0"/>
        <w:spacing w:after="0" w:line="240" w:lineRule="auto"/>
        <w:ind w:left="-567" w:right="123" w:firstLine="567"/>
        <w:jc w:val="both"/>
        <w:rPr>
          <w:rFonts w:ascii="Times New Roman" w:hAnsi="Times New Roman"/>
          <w:sz w:val="28"/>
          <w:szCs w:val="28"/>
        </w:rPr>
      </w:pPr>
      <w:r w:rsidRPr="005250F8">
        <w:rPr>
          <w:rFonts w:ascii="Times New Roman" w:hAnsi="Times New Roman"/>
          <w:sz w:val="28"/>
          <w:szCs w:val="28"/>
        </w:rPr>
        <w:t>Муниципальной программой сельского поселения «Аргада»</w:t>
      </w:r>
      <w:r w:rsidRPr="005250F8">
        <w:rPr>
          <w:rFonts w:ascii="Times New Roman" w:hAnsi="Times New Roman"/>
          <w:bCs/>
          <w:sz w:val="28"/>
          <w:szCs w:val="28"/>
        </w:rPr>
        <w:t xml:space="preserve"> </w:t>
      </w:r>
      <w:r w:rsidRPr="005250F8">
        <w:rPr>
          <w:rFonts w:ascii="Times New Roman" w:hAnsi="Times New Roman"/>
          <w:sz w:val="28"/>
          <w:szCs w:val="28"/>
        </w:rPr>
        <w:t>является система мероприятий (взаимоувязанных по задачам, срокам осуществления и ресурсам), обеспечивающих в рамках реализации ключевых  задач, достижение приоритетов и целей  в сфере социально-экономического развития сельского поселения «Аргада».</w:t>
      </w:r>
    </w:p>
    <w:p w:rsidR="00FC13CD" w:rsidRPr="005250F8" w:rsidRDefault="00FC13CD" w:rsidP="00FC13CD">
      <w:pPr>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Сроки реализации  муниципальных   программ  сельского поселения «Аргада»</w:t>
      </w:r>
      <w:r w:rsidRPr="005250F8">
        <w:rPr>
          <w:rFonts w:ascii="Times New Roman" w:hAnsi="Times New Roman"/>
          <w:bCs/>
          <w:sz w:val="28"/>
          <w:szCs w:val="28"/>
        </w:rPr>
        <w:t xml:space="preserve"> </w:t>
      </w:r>
      <w:r w:rsidRPr="005250F8">
        <w:rPr>
          <w:rFonts w:ascii="Times New Roman" w:hAnsi="Times New Roman"/>
          <w:sz w:val="28"/>
          <w:szCs w:val="28"/>
        </w:rPr>
        <w:t xml:space="preserve"> определяются Администрацией сельского поселения «Аргада»  в устанавливаемом им порядке.</w:t>
      </w:r>
    </w:p>
    <w:p w:rsidR="00FC13CD" w:rsidRPr="005250F8" w:rsidRDefault="00FC13CD" w:rsidP="00FC13CD">
      <w:pPr>
        <w:autoSpaceDE w:val="0"/>
        <w:autoSpaceDN w:val="0"/>
        <w:adjustRightInd w:val="0"/>
        <w:spacing w:after="0" w:line="240" w:lineRule="auto"/>
        <w:ind w:left="-567" w:firstLine="567"/>
        <w:jc w:val="both"/>
        <w:outlineLvl w:val="0"/>
        <w:rPr>
          <w:rFonts w:ascii="Times New Roman" w:hAnsi="Times New Roman"/>
          <w:sz w:val="28"/>
          <w:szCs w:val="28"/>
        </w:rPr>
      </w:pPr>
      <w:r w:rsidRPr="005250F8">
        <w:rPr>
          <w:rFonts w:ascii="Times New Roman" w:hAnsi="Times New Roman"/>
          <w:sz w:val="28"/>
          <w:szCs w:val="28"/>
        </w:rPr>
        <w:t>Порядок принятия решений о разработке муниципальных   программ сельского поселения «Аргада», их формирования и реализации устанавливается нормативным правовым актом Администрации сельского поселения «Аргада».</w:t>
      </w:r>
    </w:p>
    <w:p w:rsidR="00FC13CD" w:rsidRPr="005250F8" w:rsidRDefault="00FC13CD" w:rsidP="00FC13CD">
      <w:pPr>
        <w:autoSpaceDE w:val="0"/>
        <w:autoSpaceDN w:val="0"/>
        <w:adjustRightInd w:val="0"/>
        <w:spacing w:after="0" w:line="240" w:lineRule="auto"/>
        <w:ind w:left="-567" w:firstLine="567"/>
        <w:jc w:val="both"/>
        <w:outlineLvl w:val="0"/>
        <w:rPr>
          <w:rFonts w:ascii="Times New Roman" w:hAnsi="Times New Roman"/>
          <w:sz w:val="28"/>
          <w:szCs w:val="28"/>
        </w:rPr>
      </w:pPr>
      <w:r w:rsidRPr="005250F8">
        <w:rPr>
          <w:rFonts w:ascii="Times New Roman" w:hAnsi="Times New Roman"/>
          <w:sz w:val="28"/>
          <w:szCs w:val="28"/>
        </w:rPr>
        <w:t xml:space="preserve">2. Объем бюджетных ассигнований на финансовое обеспечение реализации муниципальных  программ сельского поселения «Аргада» утверждается решением о бюджете сельского поселения на очередной финансовый год и плановый период по соответствующей каждой программе целевой статье </w:t>
      </w:r>
      <w:r w:rsidRPr="005250F8">
        <w:rPr>
          <w:rFonts w:ascii="Times New Roman" w:hAnsi="Times New Roman"/>
          <w:sz w:val="28"/>
          <w:szCs w:val="28"/>
        </w:rPr>
        <w:lastRenderedPageBreak/>
        <w:t>расходов решения о бюджете сельского поселения  в соответствии с утвердившим программу нормативным правовым актом Администрации сельского поселения «Аргада».</w:t>
      </w:r>
    </w:p>
    <w:p w:rsidR="00FC13CD" w:rsidRPr="005250F8" w:rsidRDefault="00FC13CD" w:rsidP="00FC13CD">
      <w:pPr>
        <w:autoSpaceDE w:val="0"/>
        <w:autoSpaceDN w:val="0"/>
        <w:adjustRightInd w:val="0"/>
        <w:spacing w:after="0" w:line="240" w:lineRule="auto"/>
        <w:ind w:left="-567" w:firstLine="567"/>
        <w:jc w:val="both"/>
        <w:outlineLvl w:val="0"/>
        <w:rPr>
          <w:rFonts w:ascii="Times New Roman" w:hAnsi="Times New Roman"/>
          <w:sz w:val="28"/>
          <w:szCs w:val="28"/>
        </w:rPr>
      </w:pPr>
      <w:r w:rsidRPr="005250F8">
        <w:rPr>
          <w:rFonts w:ascii="Times New Roman" w:hAnsi="Times New Roman"/>
          <w:sz w:val="28"/>
          <w:szCs w:val="28"/>
        </w:rPr>
        <w:t>Муниципальные  программы  сельского  поселения «Аргада», предлагаемые к реализации начиная с очередного финансового года, а также изменения в ранее утвержденные муниципальные программы  сельского поселения «Аргада» подлежат утверждению в сроки, установленные Администрацией сельского поселения «Аргада».</w:t>
      </w:r>
    </w:p>
    <w:p w:rsidR="00FC13CD" w:rsidRPr="005250F8" w:rsidRDefault="00FC13CD" w:rsidP="00FC13CD">
      <w:pPr>
        <w:autoSpaceDE w:val="0"/>
        <w:autoSpaceDN w:val="0"/>
        <w:adjustRightInd w:val="0"/>
        <w:spacing w:after="0" w:line="240" w:lineRule="auto"/>
        <w:ind w:left="-567" w:firstLine="567"/>
        <w:jc w:val="both"/>
        <w:outlineLvl w:val="0"/>
        <w:rPr>
          <w:rFonts w:ascii="Times New Roman" w:hAnsi="Times New Roman"/>
          <w:sz w:val="28"/>
          <w:szCs w:val="28"/>
        </w:rPr>
      </w:pPr>
      <w:r w:rsidRPr="005250F8">
        <w:rPr>
          <w:rFonts w:ascii="Times New Roman" w:hAnsi="Times New Roman"/>
          <w:sz w:val="28"/>
          <w:szCs w:val="28"/>
        </w:rPr>
        <w:t>Муниципальные  программы  сельского поселения «Аргада» подлежат приведению в соответствие с решением о бюджете сельского поселения  на очередной финансовый год и плановый период не позднее двух месяцев со дня вступления его в силу.</w:t>
      </w:r>
    </w:p>
    <w:p w:rsidR="00FC13CD" w:rsidRPr="005250F8" w:rsidRDefault="00FC13CD" w:rsidP="00FC13CD">
      <w:pPr>
        <w:autoSpaceDE w:val="0"/>
        <w:autoSpaceDN w:val="0"/>
        <w:adjustRightInd w:val="0"/>
        <w:spacing w:after="0" w:line="240" w:lineRule="auto"/>
        <w:ind w:left="-567" w:firstLine="567"/>
        <w:jc w:val="both"/>
        <w:outlineLvl w:val="0"/>
        <w:rPr>
          <w:rFonts w:ascii="Times New Roman" w:hAnsi="Times New Roman"/>
          <w:sz w:val="28"/>
          <w:szCs w:val="28"/>
        </w:rPr>
      </w:pPr>
      <w:r w:rsidRPr="005250F8">
        <w:rPr>
          <w:rFonts w:ascii="Times New Roman" w:hAnsi="Times New Roman"/>
          <w:sz w:val="28"/>
          <w:szCs w:val="28"/>
        </w:rPr>
        <w:t>3. По каждой муниципальной  программе сельского поселения «Аргада» ежегодно проводится оценка эффективности ее реализации. Порядок проведения указанной оценки и ее критерии устанавливаются Администрацией сельского поселения «Аргада».</w:t>
      </w:r>
    </w:p>
    <w:p w:rsidR="00FC13CD" w:rsidRPr="005250F8" w:rsidRDefault="00FC13CD" w:rsidP="00FC13CD">
      <w:pPr>
        <w:autoSpaceDE w:val="0"/>
        <w:autoSpaceDN w:val="0"/>
        <w:adjustRightInd w:val="0"/>
        <w:spacing w:after="0" w:line="240" w:lineRule="auto"/>
        <w:ind w:left="-567" w:firstLine="567"/>
        <w:jc w:val="both"/>
        <w:outlineLvl w:val="0"/>
        <w:rPr>
          <w:rFonts w:ascii="Times New Roman" w:hAnsi="Times New Roman"/>
          <w:sz w:val="28"/>
          <w:szCs w:val="28"/>
        </w:rPr>
      </w:pPr>
      <w:r w:rsidRPr="005250F8">
        <w:rPr>
          <w:rFonts w:ascii="Times New Roman" w:hAnsi="Times New Roman"/>
          <w:sz w:val="28"/>
          <w:szCs w:val="28"/>
        </w:rPr>
        <w:t>По результатам указанной оценки Администрацией сельского поселения «Аргада»,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сельского поселения «Аргада», в том числе необходимости изменения объема бюджетных ассигнований на финансовое обеспечение реализации муниципальной  программы сельского поселения «Аргада».</w:t>
      </w:r>
    </w:p>
    <w:p w:rsidR="00FC13CD" w:rsidRPr="005250F8" w:rsidRDefault="00FC13CD" w:rsidP="00FC13CD">
      <w:pPr>
        <w:autoSpaceDE w:val="0"/>
        <w:autoSpaceDN w:val="0"/>
        <w:adjustRightInd w:val="0"/>
        <w:spacing w:after="0" w:line="240" w:lineRule="auto"/>
        <w:ind w:left="-567" w:firstLine="567"/>
        <w:jc w:val="both"/>
        <w:outlineLvl w:val="0"/>
        <w:rPr>
          <w:rFonts w:ascii="Times New Roman" w:hAnsi="Times New Roman"/>
          <w:sz w:val="28"/>
          <w:szCs w:val="28"/>
        </w:rPr>
      </w:pPr>
      <w:r w:rsidRPr="005250F8">
        <w:rPr>
          <w:rFonts w:ascii="Times New Roman" w:hAnsi="Times New Roman"/>
          <w:sz w:val="28"/>
          <w:szCs w:val="28"/>
        </w:rPr>
        <w:t>4. Муниципальными программами поселения может быть предусмотрено предоставление субсидий  на реализацию муниципальных программ, направленных на достижение целей, соответствующих муниципальным программам сельского поселения «Аргада».  Условия предоставления и методика расчета указанных межбюджетных субсидий устанавливаются соответствующей программой.</w:t>
      </w:r>
    </w:p>
    <w:p w:rsidR="00FC13CD" w:rsidRPr="005250F8" w:rsidRDefault="00FC13CD" w:rsidP="00FC13CD">
      <w:pPr>
        <w:pStyle w:val="ConsPlusNormal"/>
        <w:ind w:left="-567" w:firstLine="567"/>
        <w:jc w:val="center"/>
        <w:outlineLvl w:val="2"/>
        <w:rPr>
          <w:rFonts w:ascii="Times New Roman" w:hAnsi="Times New Roman" w:cs="Times New Roman"/>
          <w:b/>
          <w:sz w:val="28"/>
          <w:szCs w:val="28"/>
        </w:rPr>
      </w:pPr>
    </w:p>
    <w:p w:rsidR="00FC13CD" w:rsidRPr="00D63F6B" w:rsidRDefault="00FC13CD" w:rsidP="001C1980">
      <w:pPr>
        <w:pStyle w:val="ConsPlusNormal"/>
        <w:ind w:left="-567" w:firstLine="567"/>
        <w:jc w:val="center"/>
        <w:outlineLvl w:val="2"/>
        <w:rPr>
          <w:rFonts w:ascii="Times New Roman" w:hAnsi="Times New Roman" w:cs="Times New Roman"/>
          <w:sz w:val="28"/>
          <w:szCs w:val="28"/>
        </w:rPr>
      </w:pPr>
      <w:r w:rsidRPr="00D63F6B">
        <w:rPr>
          <w:rFonts w:ascii="Times New Roman" w:hAnsi="Times New Roman" w:cs="Times New Roman"/>
          <w:sz w:val="28"/>
          <w:szCs w:val="28"/>
        </w:rPr>
        <w:t>Статья 15. Дорожный фонд сельского поселения «Аргада»</w:t>
      </w:r>
    </w:p>
    <w:p w:rsidR="00FC13CD" w:rsidRPr="005250F8" w:rsidRDefault="00FC13CD" w:rsidP="00FC13CD">
      <w:pPr>
        <w:pStyle w:val="ConsPlusNormal"/>
        <w:ind w:left="-567" w:firstLine="567"/>
        <w:jc w:val="both"/>
        <w:outlineLvl w:val="2"/>
        <w:rPr>
          <w:rFonts w:ascii="Times New Roman" w:hAnsi="Times New Roman" w:cs="Times New Roman"/>
          <w:sz w:val="28"/>
          <w:szCs w:val="28"/>
        </w:rPr>
      </w:pPr>
      <w:r w:rsidRPr="005250F8">
        <w:rPr>
          <w:rFonts w:ascii="Times New Roman" w:hAnsi="Times New Roman" w:cs="Times New Roman"/>
          <w:sz w:val="28"/>
          <w:szCs w:val="28"/>
        </w:rPr>
        <w:t>1.  Дорожный фонд сельского поселения «Аргада» - часть средств  бюджета сельского поселения, подлежащая использованию в целях финансового обеспечения дорожной деятельности в отношении автомобильных дорог общего пользования</w:t>
      </w:r>
    </w:p>
    <w:p w:rsidR="00FC13CD" w:rsidRPr="005250F8" w:rsidRDefault="00FC13CD" w:rsidP="00FC13CD">
      <w:pPr>
        <w:pStyle w:val="ConsPlusNormal"/>
        <w:ind w:left="-567" w:firstLine="567"/>
        <w:jc w:val="both"/>
        <w:outlineLvl w:val="2"/>
        <w:rPr>
          <w:rFonts w:ascii="Times New Roman" w:hAnsi="Times New Roman" w:cs="Times New Roman"/>
          <w:sz w:val="28"/>
          <w:szCs w:val="28"/>
        </w:rPr>
      </w:pPr>
      <w:r w:rsidRPr="005250F8">
        <w:rPr>
          <w:rFonts w:ascii="Times New Roman" w:hAnsi="Times New Roman" w:cs="Times New Roman"/>
          <w:sz w:val="28"/>
          <w:szCs w:val="28"/>
        </w:rPr>
        <w:t>2. Дорожный фонд  сельского поселения «Аргада» создается  решением Совета депутатов сельского поселения «Аргада» (за исключением решения о бюджете сельского поселения  на очередной финансовый год и плановый период).</w:t>
      </w:r>
    </w:p>
    <w:p w:rsidR="00FC13CD" w:rsidRPr="005250F8" w:rsidRDefault="00FC13CD" w:rsidP="001E003E">
      <w:pPr>
        <w:pStyle w:val="ConsNormal"/>
        <w:widowControl/>
        <w:ind w:right="0" w:firstLine="0"/>
        <w:rPr>
          <w:rFonts w:ascii="Times New Roman" w:hAnsi="Times New Roman" w:cs="Times New Roman"/>
          <w:b/>
          <w:sz w:val="28"/>
          <w:szCs w:val="28"/>
        </w:rPr>
      </w:pPr>
    </w:p>
    <w:p w:rsidR="00FC13CD" w:rsidRPr="00D63F6B" w:rsidRDefault="00FC13CD" w:rsidP="00FC13CD">
      <w:pPr>
        <w:pStyle w:val="ConsNormal"/>
        <w:widowControl/>
        <w:ind w:left="-567" w:right="0" w:firstLine="567"/>
        <w:jc w:val="center"/>
        <w:rPr>
          <w:rFonts w:ascii="Times New Roman" w:hAnsi="Times New Roman" w:cs="Times New Roman"/>
          <w:sz w:val="28"/>
          <w:szCs w:val="28"/>
        </w:rPr>
      </w:pPr>
      <w:r w:rsidRPr="00D63F6B">
        <w:rPr>
          <w:rFonts w:ascii="Times New Roman" w:hAnsi="Times New Roman" w:cs="Times New Roman"/>
          <w:sz w:val="28"/>
          <w:szCs w:val="28"/>
        </w:rPr>
        <w:t>Раздел 4.  РАССМОТРЕНИЕ ПРОЕКТА БЮДЖЕТА СЕЛЬСКОГО ПОСЕЛЕНИЯ «АРГАДА» И ЕГО УТВЕРЖДЕНИЕ.</w:t>
      </w:r>
    </w:p>
    <w:p w:rsidR="00FC13CD" w:rsidRPr="00D63F6B" w:rsidRDefault="00FC13CD" w:rsidP="00FC13CD">
      <w:pPr>
        <w:autoSpaceDE w:val="0"/>
        <w:autoSpaceDN w:val="0"/>
        <w:adjustRightInd w:val="0"/>
        <w:spacing w:after="0" w:line="240" w:lineRule="auto"/>
        <w:ind w:left="-567" w:firstLine="567"/>
        <w:jc w:val="center"/>
        <w:outlineLvl w:val="3"/>
        <w:rPr>
          <w:rFonts w:ascii="Times New Roman" w:hAnsi="Times New Roman"/>
          <w:sz w:val="28"/>
          <w:szCs w:val="28"/>
        </w:rPr>
      </w:pPr>
      <w:r w:rsidRPr="00D63F6B">
        <w:rPr>
          <w:rFonts w:ascii="Times New Roman" w:hAnsi="Times New Roman"/>
          <w:sz w:val="28"/>
          <w:szCs w:val="28"/>
        </w:rPr>
        <w:t>Статья 16. Показатели бюджета, утверждаемые решением о бюджете поселения.</w:t>
      </w:r>
    </w:p>
    <w:p w:rsidR="00FC13CD" w:rsidRPr="005250F8" w:rsidRDefault="00FC13CD" w:rsidP="00FC13CD">
      <w:pPr>
        <w:autoSpaceDE w:val="0"/>
        <w:autoSpaceDN w:val="0"/>
        <w:adjustRightInd w:val="0"/>
        <w:spacing w:after="0" w:line="240" w:lineRule="auto"/>
        <w:ind w:left="-567" w:firstLine="567"/>
        <w:jc w:val="both"/>
        <w:outlineLvl w:val="3"/>
        <w:rPr>
          <w:rFonts w:ascii="Times New Roman" w:hAnsi="Times New Roman"/>
          <w:sz w:val="28"/>
          <w:szCs w:val="28"/>
        </w:rPr>
      </w:pPr>
      <w:r w:rsidRPr="005250F8">
        <w:rPr>
          <w:rFonts w:ascii="Times New Roman" w:hAnsi="Times New Roman"/>
          <w:sz w:val="28"/>
          <w:szCs w:val="28"/>
        </w:rPr>
        <w:t xml:space="preserve">В решении о бюджете содержатся основные характеристики бюджета: общий объем доходов и расходов; дефицит (профицит) бюджета; общий объем </w:t>
      </w:r>
      <w:r w:rsidRPr="005250F8">
        <w:rPr>
          <w:rFonts w:ascii="Times New Roman" w:hAnsi="Times New Roman"/>
          <w:sz w:val="28"/>
          <w:szCs w:val="28"/>
        </w:rPr>
        <w:lastRenderedPageBreak/>
        <w:t>выделяемых субсидий, а также другие показатели, установленные Бюджетным Кодексом, муниципальными правовыми актами.</w:t>
      </w:r>
    </w:p>
    <w:p w:rsidR="00FC13CD" w:rsidRPr="005250F8" w:rsidRDefault="00FC13CD" w:rsidP="00FC13CD">
      <w:pPr>
        <w:numPr>
          <w:ilvl w:val="0"/>
          <w:numId w:val="2"/>
        </w:numPr>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Решением о бюджете устанавливаются:</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1.1. Перечень главных администраторов доходов бюджета;</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1.2. П</w:t>
      </w:r>
      <w:r>
        <w:rPr>
          <w:rFonts w:ascii="Times New Roman" w:hAnsi="Times New Roman"/>
          <w:sz w:val="28"/>
          <w:szCs w:val="28"/>
        </w:rPr>
        <w:t xml:space="preserve">еречень главных </w:t>
      </w:r>
      <w:proofErr w:type="gramStart"/>
      <w:r>
        <w:rPr>
          <w:rFonts w:ascii="Times New Roman" w:hAnsi="Times New Roman"/>
          <w:sz w:val="28"/>
          <w:szCs w:val="28"/>
        </w:rPr>
        <w:t xml:space="preserve">администраторов </w:t>
      </w:r>
      <w:r w:rsidRPr="005250F8">
        <w:rPr>
          <w:rFonts w:ascii="Times New Roman" w:hAnsi="Times New Roman"/>
          <w:sz w:val="28"/>
          <w:szCs w:val="28"/>
        </w:rPr>
        <w:t>источников финансирования дефицита бюджета</w:t>
      </w:r>
      <w:proofErr w:type="gramEnd"/>
      <w:r w:rsidRPr="005250F8">
        <w:rPr>
          <w:rFonts w:ascii="Times New Roman" w:hAnsi="Times New Roman"/>
          <w:sz w:val="28"/>
          <w:szCs w:val="28"/>
        </w:rPr>
        <w:t>;</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1.3. Прогнозируемые поступления доходов в бюджет поселения на очередной финансовый год и на плановый период;</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1.4. Распределение бюджетных ассигнований по разделам, подразделам, целевым статьям и видам </w:t>
      </w:r>
      <w:proofErr w:type="gramStart"/>
      <w:r w:rsidRPr="005250F8">
        <w:rPr>
          <w:rFonts w:ascii="Times New Roman" w:hAnsi="Times New Roman"/>
          <w:sz w:val="28"/>
          <w:szCs w:val="28"/>
        </w:rPr>
        <w:t>расходов классификации расходов бюджета поселения</w:t>
      </w:r>
      <w:proofErr w:type="gramEnd"/>
      <w:r w:rsidRPr="005250F8">
        <w:rPr>
          <w:rFonts w:ascii="Times New Roman" w:hAnsi="Times New Roman"/>
          <w:sz w:val="28"/>
          <w:szCs w:val="28"/>
        </w:rPr>
        <w:t xml:space="preserve"> на очередной финансовый год и плановый период;</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1.5. Ведомственная структура расходов бюджета на очередной финансовый год и плановый период;</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1.6. Общий объем бюджетных ассигнований, направляемых на исполнение публичных нормативных обязательств;</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1.7.  Объем межбюджетных трансфертов, получаемых из других бюджетов в очередном финансовом году и плановом периоде;</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1.8. </w:t>
      </w:r>
      <w:proofErr w:type="gramStart"/>
      <w:r w:rsidRPr="005250F8">
        <w:rPr>
          <w:rFonts w:ascii="Times New Roman" w:hAnsi="Times New Roman"/>
          <w:sz w:val="28"/>
          <w:szCs w:val="28"/>
        </w:rPr>
        <w:t>Общий объем условно утверждаемых (утвержденных) расходов в очередном финансовом году и плановом периоде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w:t>
      </w:r>
      <w:proofErr w:type="gramEnd"/>
      <w:r w:rsidRPr="005250F8">
        <w:rPr>
          <w:rFonts w:ascii="Times New Roman" w:hAnsi="Times New Roman"/>
          <w:sz w:val="28"/>
          <w:szCs w:val="28"/>
        </w:rPr>
        <w:t xml:space="preserve">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1.9. Источники финансирования дефицита бюджета на очередной финансовый год и плановый период;</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1.10. Верхний предел муниципального внутреннего долга на 1 января года, следующего за очередным финансовым годом и каждым годом планового периода, с указанием</w:t>
      </w:r>
      <w:r>
        <w:rPr>
          <w:rFonts w:ascii="Times New Roman" w:hAnsi="Times New Roman"/>
          <w:sz w:val="28"/>
          <w:szCs w:val="28"/>
        </w:rPr>
        <w:t>,</w:t>
      </w:r>
      <w:r w:rsidRPr="005250F8">
        <w:rPr>
          <w:rFonts w:ascii="Times New Roman" w:hAnsi="Times New Roman"/>
          <w:sz w:val="28"/>
          <w:szCs w:val="28"/>
        </w:rPr>
        <w:t xml:space="preserve"> в том числе верхнего предела долга по муниципальным гарантиям;</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1.11. Иные показатели  бюджета поселения, установленные соответственно Бюджетным  Кодексом, муниципальным правовым актом.</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2.Проектом решения о бюджете поселения на очередной финансовый год и плановый период предусматриваются уточнение показателей утвержденного бюджета поселения планового периода и утверждение показателей второго года планового периода составляемого бюджета. </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3. Уточнение параметров планового периода утверждаемого бюджета поселения предусматривает: </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3.1. Утверждение уточнений показателей, являющихся предметом рассмотрения проекта решения о  бюджете поселения на очередной финансовый год и плановый период в одном чтении; </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3.2. Утверждение увеличения или сокращения утвержденных </w:t>
      </w:r>
      <w:proofErr w:type="gramStart"/>
      <w:r w:rsidRPr="005250F8">
        <w:rPr>
          <w:rFonts w:ascii="Times New Roman" w:hAnsi="Times New Roman"/>
          <w:sz w:val="28"/>
          <w:szCs w:val="28"/>
        </w:rPr>
        <w:t>показателей ведомственной структуры расходов бюджета поселения</w:t>
      </w:r>
      <w:proofErr w:type="gramEnd"/>
      <w:r w:rsidRPr="005250F8">
        <w:rPr>
          <w:rFonts w:ascii="Times New Roman" w:hAnsi="Times New Roman"/>
          <w:sz w:val="28"/>
          <w:szCs w:val="28"/>
        </w:rPr>
        <w:t xml:space="preserve"> либо включение в нее </w:t>
      </w:r>
      <w:r w:rsidRPr="005250F8">
        <w:rPr>
          <w:rFonts w:ascii="Times New Roman" w:hAnsi="Times New Roman"/>
          <w:sz w:val="28"/>
          <w:szCs w:val="28"/>
        </w:rPr>
        <w:lastRenderedPageBreak/>
        <w:t xml:space="preserve">бюджетных ассигнований по дополнительным целевым статьям и (или) видам расходов бюджета поселения. </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 Изменение </w:t>
      </w:r>
      <w:proofErr w:type="gramStart"/>
      <w:r w:rsidRPr="005250F8">
        <w:rPr>
          <w:rFonts w:ascii="Times New Roman" w:hAnsi="Times New Roman"/>
          <w:sz w:val="28"/>
          <w:szCs w:val="28"/>
        </w:rPr>
        <w:t>показателей ведомственной структуры расходов  бюджета поселения</w:t>
      </w:r>
      <w:proofErr w:type="gramEnd"/>
      <w:r w:rsidRPr="005250F8">
        <w:rPr>
          <w:rFonts w:ascii="Times New Roman" w:hAnsi="Times New Roman"/>
          <w:sz w:val="28"/>
          <w:szCs w:val="28"/>
        </w:rPr>
        <w:t xml:space="preserve"> осуществляется путем увеличения или сокращения утвержденных бюджетных ассигнований либо включения в ведомственную структуру расходов бюджетных ассигнований по дополнительным целевым статьям и (или) видам расходов соответствующего бюджета.</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FC13CD" w:rsidRPr="00D63F6B"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p>
    <w:p w:rsidR="00FC13CD" w:rsidRPr="00D63F6B" w:rsidRDefault="00FC13CD" w:rsidP="001C1980">
      <w:pPr>
        <w:autoSpaceDE w:val="0"/>
        <w:autoSpaceDN w:val="0"/>
        <w:adjustRightInd w:val="0"/>
        <w:spacing w:after="0" w:line="240" w:lineRule="auto"/>
        <w:ind w:left="-567" w:firstLine="567"/>
        <w:jc w:val="center"/>
        <w:outlineLvl w:val="3"/>
        <w:rPr>
          <w:rFonts w:ascii="Times New Roman" w:hAnsi="Times New Roman"/>
          <w:sz w:val="28"/>
          <w:szCs w:val="28"/>
        </w:rPr>
      </w:pPr>
      <w:r w:rsidRPr="00D63F6B">
        <w:rPr>
          <w:rFonts w:ascii="Times New Roman" w:hAnsi="Times New Roman"/>
          <w:sz w:val="28"/>
          <w:szCs w:val="28"/>
        </w:rPr>
        <w:t>Статья 17. Документы и материалы, представляемые одновременно с проектом бюджета.</w:t>
      </w:r>
    </w:p>
    <w:p w:rsidR="00FC13CD" w:rsidRPr="005250F8" w:rsidRDefault="00FC13CD" w:rsidP="00FC13CD">
      <w:pPr>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Одновременно с проектом решения о бюджете в Совет депутатов представляются:</w:t>
      </w:r>
    </w:p>
    <w:p w:rsidR="00FC13CD" w:rsidRPr="005250F8" w:rsidRDefault="00FC13CD" w:rsidP="00FC13CD">
      <w:pPr>
        <w:pStyle w:val="a5"/>
        <w:spacing w:after="0" w:line="240" w:lineRule="auto"/>
        <w:ind w:left="0"/>
        <w:rPr>
          <w:rFonts w:ascii="Times New Roman" w:hAnsi="Times New Roman"/>
          <w:sz w:val="28"/>
          <w:szCs w:val="28"/>
        </w:rPr>
      </w:pPr>
      <w:r w:rsidRPr="005250F8">
        <w:rPr>
          <w:rFonts w:ascii="Times New Roman" w:hAnsi="Times New Roman"/>
          <w:sz w:val="28"/>
          <w:szCs w:val="28"/>
        </w:rPr>
        <w:t>1.Основные направления бюджетной и налоговой политики поселения;</w:t>
      </w:r>
    </w:p>
    <w:p w:rsidR="00FC13CD" w:rsidRPr="005250F8" w:rsidRDefault="00FC13CD" w:rsidP="00FC13CD">
      <w:pPr>
        <w:spacing w:after="0" w:line="240" w:lineRule="auto"/>
        <w:rPr>
          <w:rFonts w:ascii="Times New Roman" w:hAnsi="Times New Roman"/>
          <w:sz w:val="28"/>
          <w:szCs w:val="28"/>
        </w:rPr>
      </w:pPr>
      <w:r w:rsidRPr="005250F8">
        <w:rPr>
          <w:rFonts w:ascii="Times New Roman" w:hAnsi="Times New Roman"/>
          <w:sz w:val="28"/>
          <w:szCs w:val="28"/>
        </w:rPr>
        <w:t>2.Прогноз социально-экономического развития поселения;</w:t>
      </w:r>
    </w:p>
    <w:p w:rsidR="00FC13CD" w:rsidRPr="005250F8" w:rsidRDefault="00FC13CD" w:rsidP="00FC13CD">
      <w:pPr>
        <w:spacing w:after="0" w:line="240" w:lineRule="auto"/>
        <w:rPr>
          <w:rFonts w:ascii="Times New Roman" w:hAnsi="Times New Roman"/>
          <w:sz w:val="28"/>
          <w:szCs w:val="28"/>
        </w:rPr>
      </w:pPr>
      <w:r w:rsidRPr="005250F8">
        <w:rPr>
          <w:rFonts w:ascii="Times New Roman" w:hAnsi="Times New Roman"/>
          <w:sz w:val="28"/>
          <w:szCs w:val="28"/>
        </w:rPr>
        <w:t>3.Прогноз основных характеристик бюджета поселения на очередной финансовый год (общий объем доходов, общий объем расходов, дефицита (профицита) бюджета) и плановый период либо утвержденный 4.среднесрочный финансовый план;</w:t>
      </w:r>
    </w:p>
    <w:p w:rsidR="00FC13CD" w:rsidRPr="005250F8" w:rsidRDefault="00FC13CD" w:rsidP="00FC13CD">
      <w:pPr>
        <w:spacing w:after="0" w:line="240" w:lineRule="auto"/>
        <w:rPr>
          <w:rFonts w:ascii="Times New Roman" w:hAnsi="Times New Roman"/>
          <w:sz w:val="28"/>
          <w:szCs w:val="28"/>
        </w:rPr>
      </w:pPr>
      <w:r w:rsidRPr="005250F8">
        <w:rPr>
          <w:rFonts w:ascii="Times New Roman" w:hAnsi="Times New Roman"/>
          <w:sz w:val="28"/>
          <w:szCs w:val="28"/>
        </w:rPr>
        <w:t>5.Муниципальные программы;</w:t>
      </w:r>
    </w:p>
    <w:p w:rsidR="00FC13CD" w:rsidRPr="005250F8" w:rsidRDefault="00FC13CD" w:rsidP="00FC13CD">
      <w:pPr>
        <w:spacing w:after="0" w:line="240" w:lineRule="auto"/>
        <w:rPr>
          <w:rFonts w:ascii="Times New Roman" w:hAnsi="Times New Roman"/>
          <w:sz w:val="28"/>
          <w:szCs w:val="28"/>
        </w:rPr>
      </w:pPr>
      <w:r w:rsidRPr="005250F8">
        <w:rPr>
          <w:rFonts w:ascii="Times New Roman" w:hAnsi="Times New Roman"/>
          <w:sz w:val="28"/>
          <w:szCs w:val="28"/>
        </w:rPr>
        <w:t>6.Пояснительная записка к проекту бюджета;</w:t>
      </w:r>
    </w:p>
    <w:p w:rsidR="00FC13CD" w:rsidRPr="005250F8" w:rsidRDefault="00FC13CD" w:rsidP="00FC13CD">
      <w:pPr>
        <w:spacing w:after="0" w:line="240" w:lineRule="auto"/>
        <w:rPr>
          <w:rFonts w:ascii="Times New Roman" w:hAnsi="Times New Roman"/>
          <w:sz w:val="28"/>
          <w:szCs w:val="28"/>
        </w:rPr>
      </w:pPr>
      <w:r w:rsidRPr="005250F8">
        <w:rPr>
          <w:rFonts w:ascii="Times New Roman" w:hAnsi="Times New Roman"/>
          <w:sz w:val="28"/>
          <w:szCs w:val="28"/>
        </w:rPr>
        <w:t>7.Верхний предел муниципального долга на конец очередного финансового года и конец каждого года планового периода;</w:t>
      </w:r>
    </w:p>
    <w:p w:rsidR="00FC13CD" w:rsidRPr="005250F8" w:rsidRDefault="00FC13CD" w:rsidP="00FC13CD">
      <w:pPr>
        <w:spacing w:after="0" w:line="240" w:lineRule="auto"/>
        <w:rPr>
          <w:rFonts w:ascii="Times New Roman" w:hAnsi="Times New Roman"/>
          <w:sz w:val="28"/>
          <w:szCs w:val="28"/>
        </w:rPr>
      </w:pPr>
      <w:r w:rsidRPr="005250F8">
        <w:rPr>
          <w:rFonts w:ascii="Times New Roman" w:hAnsi="Times New Roman"/>
          <w:sz w:val="28"/>
          <w:szCs w:val="28"/>
        </w:rPr>
        <w:t>8.Оценка ожидаемого исполнения бюджета на текущий финансовый год;</w:t>
      </w:r>
    </w:p>
    <w:p w:rsidR="00FC13CD" w:rsidRPr="005250F8" w:rsidRDefault="00FC13CD" w:rsidP="00FC13CD">
      <w:pPr>
        <w:spacing w:after="0" w:line="240" w:lineRule="auto"/>
        <w:rPr>
          <w:rFonts w:ascii="Times New Roman" w:hAnsi="Times New Roman"/>
          <w:sz w:val="28"/>
          <w:szCs w:val="28"/>
        </w:rPr>
      </w:pPr>
      <w:r w:rsidRPr="005250F8">
        <w:rPr>
          <w:rFonts w:ascii="Times New Roman" w:hAnsi="Times New Roman"/>
          <w:sz w:val="28"/>
          <w:szCs w:val="28"/>
        </w:rPr>
        <w:t>9.Иные документы и материалы.</w:t>
      </w:r>
    </w:p>
    <w:p w:rsidR="00FC13CD" w:rsidRPr="005250F8" w:rsidRDefault="00FC13CD" w:rsidP="00FC13CD">
      <w:pPr>
        <w:spacing w:after="0" w:line="240" w:lineRule="auto"/>
        <w:rPr>
          <w:rFonts w:ascii="Times New Roman" w:hAnsi="Times New Roman"/>
          <w:sz w:val="28"/>
          <w:szCs w:val="28"/>
        </w:rPr>
      </w:pPr>
    </w:p>
    <w:p w:rsidR="00FC13CD" w:rsidRPr="00D63F6B" w:rsidRDefault="00FC13CD" w:rsidP="001C1980">
      <w:pPr>
        <w:autoSpaceDE w:val="0"/>
        <w:autoSpaceDN w:val="0"/>
        <w:adjustRightInd w:val="0"/>
        <w:spacing w:after="0" w:line="240" w:lineRule="auto"/>
        <w:ind w:left="-567" w:firstLine="567"/>
        <w:jc w:val="center"/>
        <w:outlineLvl w:val="3"/>
        <w:rPr>
          <w:rFonts w:ascii="Times New Roman" w:hAnsi="Times New Roman"/>
          <w:sz w:val="28"/>
          <w:szCs w:val="28"/>
        </w:rPr>
      </w:pPr>
      <w:r w:rsidRPr="00D63F6B">
        <w:rPr>
          <w:rFonts w:ascii="Times New Roman" w:hAnsi="Times New Roman"/>
          <w:sz w:val="28"/>
          <w:szCs w:val="28"/>
        </w:rPr>
        <w:t>Статья 18. Внесение проекта решения о бюджете на рассмотрение Совета депутатов.</w:t>
      </w:r>
    </w:p>
    <w:p w:rsidR="00FC13CD" w:rsidRPr="005250F8" w:rsidRDefault="00FC13CD" w:rsidP="00FC13CD">
      <w:pPr>
        <w:autoSpaceDE w:val="0"/>
        <w:autoSpaceDN w:val="0"/>
        <w:adjustRightInd w:val="0"/>
        <w:spacing w:after="0" w:line="240" w:lineRule="auto"/>
        <w:ind w:left="-567" w:firstLine="567"/>
        <w:jc w:val="both"/>
        <w:outlineLvl w:val="3"/>
        <w:rPr>
          <w:rFonts w:ascii="Times New Roman" w:hAnsi="Times New Roman"/>
          <w:b/>
          <w:sz w:val="28"/>
          <w:szCs w:val="28"/>
        </w:rPr>
      </w:pPr>
      <w:r w:rsidRPr="005250F8">
        <w:rPr>
          <w:rFonts w:ascii="Times New Roman" w:hAnsi="Times New Roman"/>
          <w:sz w:val="28"/>
          <w:szCs w:val="28"/>
        </w:rPr>
        <w:t>1. Проект решения о бюджете представляется Главой поселения в Совет депутатов не позднее 15 ноября текущего года. В случае</w:t>
      </w:r>
      <w:proofErr w:type="gramStart"/>
      <w:r w:rsidRPr="005250F8">
        <w:rPr>
          <w:rFonts w:ascii="Times New Roman" w:hAnsi="Times New Roman"/>
          <w:sz w:val="28"/>
          <w:szCs w:val="28"/>
        </w:rPr>
        <w:t>,</w:t>
      </w:r>
      <w:proofErr w:type="gramEnd"/>
      <w:r w:rsidRPr="005250F8">
        <w:rPr>
          <w:rFonts w:ascii="Times New Roman" w:hAnsi="Times New Roman"/>
          <w:sz w:val="28"/>
          <w:szCs w:val="28"/>
        </w:rPr>
        <w:t xml:space="preserve"> если указанная дата приходится на выходной (праздничный) день, проект решения о бюджете сельского поселения «Аргада» вносится на рассмотрение Совета депутатов в последний рабочий день перед выходным (праздничным) днем.</w:t>
      </w:r>
    </w:p>
    <w:p w:rsidR="00FC13CD" w:rsidRPr="005250F8" w:rsidRDefault="00FC13CD" w:rsidP="00FC13CD">
      <w:pPr>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 Одновременно с проектом бюджета в Совет депутатов представляются документы и материалы в соответствии со статьей 18 настоящего Положения.</w:t>
      </w:r>
    </w:p>
    <w:p w:rsidR="00FC13CD" w:rsidRPr="005250F8" w:rsidRDefault="00FC13CD" w:rsidP="00FC13CD">
      <w:pPr>
        <w:autoSpaceDE w:val="0"/>
        <w:autoSpaceDN w:val="0"/>
        <w:adjustRightInd w:val="0"/>
        <w:spacing w:after="0" w:line="240" w:lineRule="auto"/>
        <w:ind w:left="-567" w:firstLine="567"/>
        <w:jc w:val="both"/>
        <w:rPr>
          <w:rFonts w:ascii="Times New Roman" w:hAnsi="Times New Roman"/>
          <w:sz w:val="28"/>
          <w:szCs w:val="28"/>
        </w:rPr>
      </w:pPr>
    </w:p>
    <w:p w:rsidR="00FC13CD" w:rsidRPr="00D63F6B" w:rsidRDefault="00FC13CD" w:rsidP="001C1980">
      <w:pPr>
        <w:spacing w:after="0" w:line="240" w:lineRule="auto"/>
        <w:ind w:left="-567" w:firstLine="567"/>
        <w:jc w:val="center"/>
        <w:rPr>
          <w:rFonts w:ascii="Times New Roman" w:hAnsi="Times New Roman"/>
          <w:sz w:val="28"/>
          <w:szCs w:val="28"/>
        </w:rPr>
      </w:pPr>
      <w:r w:rsidRPr="00D63F6B">
        <w:rPr>
          <w:rFonts w:ascii="Times New Roman" w:hAnsi="Times New Roman"/>
          <w:sz w:val="28"/>
          <w:szCs w:val="28"/>
        </w:rPr>
        <w:t>Статья 19. Экспертиза проекта решения о бюджете сельского поселения «Аргада»</w:t>
      </w:r>
    </w:p>
    <w:p w:rsidR="00FC13CD" w:rsidRPr="005250F8" w:rsidRDefault="00FC13CD" w:rsidP="001C1980">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w:t>
      </w:r>
      <w:r>
        <w:rPr>
          <w:rFonts w:ascii="Times New Roman" w:hAnsi="Times New Roman"/>
          <w:sz w:val="28"/>
          <w:szCs w:val="28"/>
        </w:rPr>
        <w:t xml:space="preserve"> </w:t>
      </w:r>
      <w:r w:rsidRPr="005250F8">
        <w:rPr>
          <w:rFonts w:ascii="Times New Roman" w:hAnsi="Times New Roman"/>
          <w:sz w:val="28"/>
          <w:szCs w:val="28"/>
        </w:rPr>
        <w:t>Контр</w:t>
      </w:r>
      <w:r>
        <w:rPr>
          <w:rFonts w:ascii="Times New Roman" w:hAnsi="Times New Roman"/>
          <w:sz w:val="28"/>
          <w:szCs w:val="28"/>
        </w:rPr>
        <w:t>ольно-счетная комиссия в течение</w:t>
      </w:r>
      <w:r w:rsidRPr="005250F8">
        <w:rPr>
          <w:rFonts w:ascii="Times New Roman" w:hAnsi="Times New Roman"/>
          <w:sz w:val="28"/>
          <w:szCs w:val="28"/>
        </w:rPr>
        <w:t xml:space="preserve"> 20 календарных дней после дня внесения администрацией сельского поселения «Аргада» проекта решения о бюджете сельского поселения «Аргада»  в Контрольно-счетную комиссию проводит экспертизу проекта решения о бюджете сельского поселения «Аргада» и оформляет соответствующее заключение.</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lastRenderedPageBreak/>
        <w:t>2.</w:t>
      </w:r>
      <w:r>
        <w:rPr>
          <w:rFonts w:ascii="Times New Roman" w:hAnsi="Times New Roman"/>
          <w:sz w:val="28"/>
          <w:szCs w:val="28"/>
        </w:rPr>
        <w:t xml:space="preserve"> </w:t>
      </w:r>
      <w:r w:rsidRPr="005250F8">
        <w:rPr>
          <w:rFonts w:ascii="Times New Roman" w:hAnsi="Times New Roman"/>
          <w:sz w:val="28"/>
          <w:szCs w:val="28"/>
        </w:rPr>
        <w:t>Контрольно-счетная комиссия подготавливают заключения с замечаниями и предложениями по проекту решения о бюджете и представляют их Председателю Совета депутатов.</w:t>
      </w:r>
    </w:p>
    <w:p w:rsidR="00FC13CD" w:rsidRPr="005250F8" w:rsidRDefault="00FC13CD" w:rsidP="00FC13CD">
      <w:pPr>
        <w:autoSpaceDE w:val="0"/>
        <w:autoSpaceDN w:val="0"/>
        <w:adjustRightInd w:val="0"/>
        <w:spacing w:after="0" w:line="240" w:lineRule="auto"/>
        <w:ind w:left="-567" w:firstLine="567"/>
        <w:jc w:val="both"/>
        <w:outlineLvl w:val="3"/>
        <w:rPr>
          <w:rFonts w:ascii="Times New Roman" w:hAnsi="Times New Roman"/>
          <w:sz w:val="28"/>
          <w:szCs w:val="28"/>
        </w:rPr>
      </w:pPr>
      <w:r w:rsidRPr="005250F8">
        <w:rPr>
          <w:rFonts w:ascii="Times New Roman" w:hAnsi="Times New Roman"/>
          <w:sz w:val="28"/>
          <w:szCs w:val="28"/>
        </w:rPr>
        <w:t>3.</w:t>
      </w:r>
      <w:r>
        <w:rPr>
          <w:rFonts w:ascii="Times New Roman" w:hAnsi="Times New Roman"/>
          <w:sz w:val="28"/>
          <w:szCs w:val="28"/>
        </w:rPr>
        <w:t xml:space="preserve"> </w:t>
      </w:r>
      <w:r w:rsidRPr="005250F8">
        <w:rPr>
          <w:rFonts w:ascii="Times New Roman" w:hAnsi="Times New Roman"/>
          <w:sz w:val="28"/>
          <w:szCs w:val="28"/>
        </w:rPr>
        <w:t>При принятии Советом депутатов решения о принятии к рассмотрению проекта решения о бюджете и его опубликованию, в указанном решении устанавливается дата проведения публичных слушаний по проекту решения о бюджете.</w:t>
      </w:r>
    </w:p>
    <w:p w:rsidR="00FC13CD" w:rsidRPr="005250F8" w:rsidRDefault="00FC13CD" w:rsidP="00FC13CD">
      <w:pPr>
        <w:autoSpaceDE w:val="0"/>
        <w:autoSpaceDN w:val="0"/>
        <w:adjustRightInd w:val="0"/>
        <w:spacing w:after="0" w:line="240" w:lineRule="auto"/>
        <w:ind w:left="-567" w:firstLine="567"/>
        <w:jc w:val="both"/>
        <w:outlineLvl w:val="3"/>
        <w:rPr>
          <w:rFonts w:ascii="Times New Roman" w:hAnsi="Times New Roman"/>
          <w:sz w:val="28"/>
          <w:szCs w:val="28"/>
        </w:rPr>
      </w:pPr>
    </w:p>
    <w:p w:rsidR="00FC13CD" w:rsidRPr="00D63F6B" w:rsidRDefault="00FC13CD" w:rsidP="001C1980">
      <w:pPr>
        <w:pStyle w:val="31"/>
        <w:ind w:left="-567" w:firstLine="567"/>
        <w:jc w:val="center"/>
        <w:rPr>
          <w:b w:val="0"/>
          <w:sz w:val="28"/>
          <w:szCs w:val="28"/>
        </w:rPr>
      </w:pPr>
      <w:r w:rsidRPr="00D63F6B">
        <w:rPr>
          <w:b w:val="0"/>
          <w:sz w:val="28"/>
          <w:szCs w:val="28"/>
        </w:rPr>
        <w:t>Статья 20. Рассмотрение проекта решения о бюджете поселения.</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 Совет депутатов рассматривает проект решения о бюджете сельского поселения «Аргада» в одном чтении в порядке, установленном Уставом сельского поселения «Аргада», настоящим решением и Регламентом Совета депутатов.</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 2. Рассмотрение Советом депутатов проекта решения о бюджете сельского поселения «Аргада» и его утверждение осуществляется с учетом вступления в силу решения о бюджете сельского поселения «Аргада» с 1 января очередного финансового года.</w:t>
      </w:r>
    </w:p>
    <w:p w:rsidR="00FC13CD" w:rsidRPr="005250F8" w:rsidRDefault="00FC13CD" w:rsidP="00FC13CD">
      <w:pPr>
        <w:spacing w:after="0" w:line="240" w:lineRule="auto"/>
        <w:ind w:left="-567" w:firstLine="567"/>
        <w:jc w:val="both"/>
        <w:rPr>
          <w:rFonts w:ascii="Times New Roman" w:hAnsi="Times New Roman"/>
          <w:sz w:val="28"/>
          <w:szCs w:val="28"/>
        </w:rPr>
      </w:pPr>
    </w:p>
    <w:p w:rsidR="00FC13CD" w:rsidRPr="00D63F6B" w:rsidRDefault="001C1980" w:rsidP="00A72FF0">
      <w:pPr>
        <w:spacing w:after="0" w:line="240" w:lineRule="auto"/>
        <w:ind w:left="-567" w:firstLine="567"/>
        <w:jc w:val="center"/>
        <w:rPr>
          <w:rFonts w:ascii="Times New Roman" w:hAnsi="Times New Roman"/>
          <w:sz w:val="28"/>
          <w:szCs w:val="28"/>
        </w:rPr>
      </w:pPr>
      <w:r w:rsidRPr="00D63F6B">
        <w:rPr>
          <w:rFonts w:ascii="Times New Roman" w:hAnsi="Times New Roman"/>
          <w:sz w:val="28"/>
          <w:szCs w:val="28"/>
        </w:rPr>
        <w:t>Стат</w:t>
      </w:r>
      <w:r w:rsidR="00FC13CD" w:rsidRPr="00D63F6B">
        <w:rPr>
          <w:rFonts w:ascii="Times New Roman" w:hAnsi="Times New Roman"/>
          <w:sz w:val="28"/>
          <w:szCs w:val="28"/>
        </w:rPr>
        <w:t>ья 21. Внесение изменений в решение о бюджете.</w:t>
      </w:r>
    </w:p>
    <w:p w:rsidR="00FC13CD" w:rsidRPr="005250F8" w:rsidRDefault="00FC13CD" w:rsidP="00A72FF0">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 Проект решения о внесении изменений в решение о бюджете вносится на рассмотрение Совета депутатов Главой поселения.</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2. В решение о бюджете могут вноситься изменения по всем вопросам, являющимся предметом правового регулирования решения о бюджете, в том числе в части, изменяющей основные характеристики </w:t>
      </w:r>
      <w:proofErr w:type="gramStart"/>
      <w:r w:rsidRPr="005250F8">
        <w:rPr>
          <w:rFonts w:ascii="Times New Roman" w:hAnsi="Times New Roman"/>
          <w:sz w:val="28"/>
          <w:szCs w:val="28"/>
        </w:rPr>
        <w:t>бюджета</w:t>
      </w:r>
      <w:proofErr w:type="gramEnd"/>
      <w:r w:rsidRPr="005250F8">
        <w:rPr>
          <w:rFonts w:ascii="Times New Roman" w:hAnsi="Times New Roman"/>
          <w:sz w:val="28"/>
          <w:szCs w:val="28"/>
        </w:rPr>
        <w:t xml:space="preserve"> в том числе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w:t>
      </w:r>
    </w:p>
    <w:p w:rsidR="00FC13CD" w:rsidRDefault="00FC13CD" w:rsidP="001E003E">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3. Совет депутатов рассматривает поступивший проект решения о внесении изменений в решение о бюджете в порядке и сроки, установленные регламентом Совета депутатов, за исключением случаев рассмотрения указанного проекта решения в первоочередном порядке по предложению Главы поселения.</w:t>
      </w:r>
    </w:p>
    <w:p w:rsidR="001E003E" w:rsidRPr="001E003E" w:rsidRDefault="001E003E" w:rsidP="001E003E">
      <w:pPr>
        <w:spacing w:after="0" w:line="240" w:lineRule="auto"/>
        <w:ind w:left="-567" w:firstLine="567"/>
        <w:jc w:val="both"/>
        <w:rPr>
          <w:rFonts w:ascii="Times New Roman" w:hAnsi="Times New Roman"/>
          <w:sz w:val="28"/>
          <w:szCs w:val="28"/>
        </w:rPr>
      </w:pPr>
    </w:p>
    <w:p w:rsidR="00FC13CD" w:rsidRPr="00D63F6B" w:rsidRDefault="00FC13CD" w:rsidP="00A72FF0">
      <w:pPr>
        <w:spacing w:after="0" w:line="240" w:lineRule="auto"/>
        <w:ind w:left="-567" w:firstLine="567"/>
        <w:jc w:val="center"/>
        <w:rPr>
          <w:rFonts w:ascii="Times New Roman" w:hAnsi="Times New Roman"/>
          <w:sz w:val="28"/>
          <w:szCs w:val="28"/>
        </w:rPr>
      </w:pPr>
      <w:r w:rsidRPr="00D63F6B">
        <w:rPr>
          <w:rFonts w:ascii="Times New Roman" w:hAnsi="Times New Roman"/>
          <w:sz w:val="28"/>
          <w:szCs w:val="28"/>
        </w:rPr>
        <w:t>Статья 22. Внесение изменений в муниципальные правовые акты поселения о налогах и сборах, приводящие к изменению доходов местного бюджета, вступающие в силу в очередном финансовом году.</w:t>
      </w:r>
    </w:p>
    <w:p w:rsidR="00FC13CD" w:rsidRDefault="00FC13CD" w:rsidP="00A72FF0">
      <w:pPr>
        <w:widowControl w:val="0"/>
        <w:autoSpaceDE w:val="0"/>
        <w:autoSpaceDN w:val="0"/>
        <w:adjustRightInd w:val="0"/>
        <w:spacing w:after="0" w:line="240" w:lineRule="auto"/>
        <w:ind w:left="-567" w:firstLine="567"/>
        <w:jc w:val="both"/>
        <w:rPr>
          <w:rFonts w:ascii="Times New Roman" w:hAnsi="Times New Roman"/>
          <w:sz w:val="28"/>
          <w:szCs w:val="28"/>
        </w:rPr>
      </w:pPr>
      <w:proofErr w:type="gramStart"/>
      <w:r w:rsidRPr="005250F8">
        <w:rPr>
          <w:rFonts w:ascii="Times New Roman" w:hAnsi="Times New Roman"/>
          <w:sz w:val="28"/>
          <w:szCs w:val="28"/>
        </w:rPr>
        <w:t>Решения Совета депутатов, предусматривающие внесение изменений в решение Совета депутатов об установлении  налогов и сборов, принятые после дня внесения в Совет депутатов проекта решения о бюджете на очередной финансовый год и плановый период, приводящие к изменению доходов (расходов) бюджета, должны содержать положения о вступлении в силу указанного Решения не  ранее 1 января года, следующего за очередным финансовым годом.</w:t>
      </w:r>
      <w:proofErr w:type="gramEnd"/>
    </w:p>
    <w:p w:rsidR="001E003E" w:rsidRPr="005250F8" w:rsidRDefault="001E003E" w:rsidP="00A72FF0">
      <w:pPr>
        <w:widowControl w:val="0"/>
        <w:autoSpaceDE w:val="0"/>
        <w:autoSpaceDN w:val="0"/>
        <w:adjustRightInd w:val="0"/>
        <w:spacing w:after="0" w:line="240" w:lineRule="auto"/>
        <w:ind w:left="-567" w:firstLine="567"/>
        <w:jc w:val="both"/>
        <w:rPr>
          <w:rFonts w:ascii="Times New Roman" w:hAnsi="Times New Roman"/>
          <w:sz w:val="28"/>
          <w:szCs w:val="28"/>
        </w:rPr>
      </w:pPr>
    </w:p>
    <w:p w:rsidR="00FC13CD" w:rsidRPr="00D63F6B" w:rsidRDefault="00FC13CD" w:rsidP="00A72FF0">
      <w:pPr>
        <w:pStyle w:val="31"/>
        <w:ind w:left="-567" w:firstLine="567"/>
        <w:jc w:val="center"/>
        <w:rPr>
          <w:b w:val="0"/>
          <w:sz w:val="28"/>
          <w:szCs w:val="28"/>
        </w:rPr>
      </w:pPr>
      <w:r w:rsidRPr="00D63F6B">
        <w:rPr>
          <w:b w:val="0"/>
          <w:sz w:val="28"/>
          <w:szCs w:val="28"/>
        </w:rPr>
        <w:t>Статья 23. Временное управление бюджетом.</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 В случае если решение о бюджете не вступило в силу с начала текущего финансового года: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lastRenderedPageBreak/>
        <w:t>1.1. Орган, исполняющий местный бюджет,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1.2. Иные показатели, определяемые решением о бюджете, применяются в размерах и порядке, которые были установлены решением о бюджете на отчетный финансовый год.</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 Если решение о бюджете не вступило в силу через три месяца после начала текущего финансового года, орган, исполняющий местный бюджет, организует исполнение бюджета при соблюдении условий, определенных частью 1 настоящей статьи.</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3. Указанные в пунктах 1 и 2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 выполнением международных договоров.</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4. </w:t>
      </w:r>
      <w:proofErr w:type="gramStart"/>
      <w:r w:rsidRPr="005250F8">
        <w:rPr>
          <w:rFonts w:ascii="Times New Roman" w:hAnsi="Times New Roman"/>
          <w:sz w:val="28"/>
          <w:szCs w:val="28"/>
        </w:rPr>
        <w:t>Если решение о бюджете вступает в силу после начала финансового года и исполнение бюджета до дня вступления в силу указанного решения осуществляется в соответствии с пунктами 1, 2 настоящей статьи, в течение одного месяца со дня вступления в силу указанного решения Глава поселения представляет на рассмотрение и утверждение в Совет депутатов проект решения о внесение изменений в решение о бюджете</w:t>
      </w:r>
      <w:proofErr w:type="gramEnd"/>
      <w:r w:rsidRPr="005250F8">
        <w:rPr>
          <w:rFonts w:ascii="Times New Roman" w:hAnsi="Times New Roman"/>
          <w:sz w:val="28"/>
          <w:szCs w:val="28"/>
        </w:rPr>
        <w:t xml:space="preserve"> с учетом исполнения бюджета за период временного управления бюджетом.</w:t>
      </w:r>
    </w:p>
    <w:p w:rsidR="00FC13CD" w:rsidRPr="005250F8" w:rsidRDefault="00FC13CD" w:rsidP="00FC13CD">
      <w:pPr>
        <w:spacing w:line="240" w:lineRule="auto"/>
        <w:ind w:left="-567" w:firstLine="567"/>
        <w:jc w:val="both"/>
        <w:rPr>
          <w:rFonts w:ascii="Times New Roman" w:hAnsi="Times New Roman"/>
          <w:sz w:val="28"/>
          <w:szCs w:val="28"/>
        </w:rPr>
      </w:pPr>
      <w:r w:rsidRPr="005250F8">
        <w:rPr>
          <w:rFonts w:ascii="Times New Roman" w:hAnsi="Times New Roman"/>
          <w:sz w:val="28"/>
          <w:szCs w:val="28"/>
        </w:rPr>
        <w:t>5. Указанный проект решения рассматривается и утверждается Советом депутатов в срок, не превышающий 15 дней со дня его представления.</w:t>
      </w:r>
    </w:p>
    <w:p w:rsidR="00FC13CD" w:rsidRPr="00D63F6B" w:rsidRDefault="00FC13CD" w:rsidP="00FC13CD">
      <w:pPr>
        <w:pStyle w:val="2"/>
        <w:ind w:left="-567" w:firstLine="567"/>
        <w:jc w:val="center"/>
        <w:rPr>
          <w:rFonts w:cs="Times New Roman"/>
          <w:sz w:val="28"/>
          <w:szCs w:val="28"/>
        </w:rPr>
      </w:pPr>
      <w:r w:rsidRPr="00D63F6B">
        <w:rPr>
          <w:rFonts w:cs="Times New Roman"/>
          <w:sz w:val="28"/>
          <w:szCs w:val="28"/>
        </w:rPr>
        <w:t>Раздел 5. ИСПОЛНЕНИЕ БЮДЖЕТА</w:t>
      </w:r>
    </w:p>
    <w:p w:rsidR="00FC13CD" w:rsidRPr="00D63F6B" w:rsidRDefault="00FC13CD" w:rsidP="00FC13CD">
      <w:pPr>
        <w:pStyle w:val="31"/>
        <w:ind w:left="-567" w:firstLine="567"/>
        <w:jc w:val="center"/>
        <w:rPr>
          <w:b w:val="0"/>
          <w:sz w:val="28"/>
          <w:szCs w:val="28"/>
        </w:rPr>
      </w:pPr>
      <w:r w:rsidRPr="00D63F6B">
        <w:rPr>
          <w:b w:val="0"/>
          <w:sz w:val="28"/>
          <w:szCs w:val="28"/>
        </w:rPr>
        <w:t>Статья 24. Основы исполнения бюджета.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 Исполнение бюджета обеспечивается администрацией поселения в рамках компетенции, установленной действующим законодательством.</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Исполнение бюджета </w:t>
      </w:r>
      <w:r w:rsidRPr="005250F8">
        <w:rPr>
          <w:rFonts w:ascii="Times New Roman" w:hAnsi="Times New Roman"/>
          <w:b/>
          <w:sz w:val="28"/>
          <w:szCs w:val="28"/>
        </w:rPr>
        <w:t xml:space="preserve"> </w:t>
      </w:r>
      <w:r w:rsidRPr="005250F8">
        <w:rPr>
          <w:rFonts w:ascii="Times New Roman" w:hAnsi="Times New Roman"/>
          <w:sz w:val="28"/>
          <w:szCs w:val="28"/>
        </w:rPr>
        <w:t>организуется на основе сводной бюджетной росписи и кассового плана.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2. Бюджет исполняется на основе принципа единства кассы и подведомственности расходов. </w:t>
      </w:r>
    </w:p>
    <w:p w:rsidR="00FC13CD" w:rsidRPr="005250F8" w:rsidRDefault="00FC13CD" w:rsidP="001E003E">
      <w:pPr>
        <w:spacing w:after="0" w:line="240" w:lineRule="auto"/>
        <w:jc w:val="both"/>
        <w:rPr>
          <w:rFonts w:ascii="Times New Roman" w:hAnsi="Times New Roman"/>
          <w:sz w:val="28"/>
          <w:szCs w:val="28"/>
        </w:rPr>
      </w:pPr>
    </w:p>
    <w:p w:rsidR="00FC13CD" w:rsidRPr="00D63F6B" w:rsidRDefault="00FC13CD" w:rsidP="00A72FF0">
      <w:pPr>
        <w:pStyle w:val="31"/>
        <w:ind w:left="-567" w:firstLine="567"/>
        <w:jc w:val="center"/>
        <w:rPr>
          <w:b w:val="0"/>
          <w:sz w:val="28"/>
          <w:szCs w:val="28"/>
        </w:rPr>
      </w:pPr>
      <w:r w:rsidRPr="00D63F6B">
        <w:rPr>
          <w:b w:val="0"/>
          <w:sz w:val="28"/>
          <w:szCs w:val="28"/>
        </w:rPr>
        <w:t>Статья 25. Исполнение бюджета по доходам.</w:t>
      </w:r>
    </w:p>
    <w:p w:rsidR="00FC13CD" w:rsidRPr="00D63F6B" w:rsidRDefault="00FC13CD" w:rsidP="00FC13CD">
      <w:pPr>
        <w:spacing w:after="0" w:line="240" w:lineRule="auto"/>
        <w:ind w:left="-567" w:firstLine="567"/>
        <w:jc w:val="both"/>
        <w:rPr>
          <w:rFonts w:ascii="Times New Roman" w:hAnsi="Times New Roman"/>
          <w:sz w:val="28"/>
          <w:szCs w:val="28"/>
        </w:rPr>
      </w:pPr>
      <w:r w:rsidRPr="00D63F6B">
        <w:rPr>
          <w:rFonts w:ascii="Times New Roman" w:hAnsi="Times New Roman"/>
          <w:sz w:val="28"/>
          <w:szCs w:val="28"/>
        </w:rPr>
        <w:t>1. Исполнение бюджета по доходам предусматривает:</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зачисление на единый счет бюджета доходов от распределения налогов, сборов и иных поступлений, распределяемых по нормативам, действующим в текущем финансовом году;</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перечисление излишне распределенных сумм, возврат излишне уплаченных или излишне взысканных сумм в соответствии с действующим законодательством о налогах и сборах;</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учет доходов и составление отчетности о доходах бюджета.</w:t>
      </w:r>
    </w:p>
    <w:p w:rsidR="00FC13CD" w:rsidRPr="005250F8" w:rsidRDefault="00FC13CD" w:rsidP="00FC13CD">
      <w:pPr>
        <w:spacing w:after="0" w:line="240" w:lineRule="auto"/>
        <w:ind w:left="-567" w:firstLine="567"/>
        <w:jc w:val="both"/>
        <w:rPr>
          <w:rFonts w:ascii="Times New Roman" w:hAnsi="Times New Roman"/>
          <w:sz w:val="28"/>
          <w:szCs w:val="28"/>
        </w:rPr>
      </w:pPr>
    </w:p>
    <w:p w:rsidR="00FC13CD" w:rsidRPr="00D63F6B" w:rsidRDefault="00FC13CD" w:rsidP="00A72FF0">
      <w:pPr>
        <w:pStyle w:val="31"/>
        <w:ind w:left="-567" w:firstLine="567"/>
        <w:jc w:val="center"/>
        <w:rPr>
          <w:b w:val="0"/>
          <w:sz w:val="28"/>
          <w:szCs w:val="28"/>
        </w:rPr>
      </w:pPr>
      <w:r w:rsidRPr="00D63F6B">
        <w:rPr>
          <w:b w:val="0"/>
          <w:sz w:val="28"/>
          <w:szCs w:val="28"/>
        </w:rPr>
        <w:lastRenderedPageBreak/>
        <w:t>Статья 26. Исполнение бюджета по расходам.</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 Исполнение бюджета по расходам осуществляется в порядке, установленном администрацией поселения, с соблюдением требований Бюджетного Кодекса Российской Федерации.</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 Исполнение бюджета по расходам предусматривает:</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2.1.Принятие бюджетных обязательств;</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2.2. Подтверждение денежных обязательств;</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2.3. Санкционирование оплаты денежных обязательств;</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2.4. Подтверждение исполнения денежных обязательств.</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3. Получатель бюджетных средств принимает бюджетные обязательства в </w:t>
      </w:r>
      <w:proofErr w:type="gramStart"/>
      <w:r w:rsidRPr="005250F8">
        <w:rPr>
          <w:rFonts w:ascii="Times New Roman" w:hAnsi="Times New Roman"/>
          <w:sz w:val="28"/>
          <w:szCs w:val="28"/>
        </w:rPr>
        <w:t>пределах</w:t>
      </w:r>
      <w:proofErr w:type="gramEnd"/>
      <w:r w:rsidRPr="005250F8">
        <w:rPr>
          <w:rFonts w:ascii="Times New Roman" w:hAnsi="Times New Roman"/>
          <w:sz w:val="28"/>
          <w:szCs w:val="28"/>
        </w:rPr>
        <w:t xml:space="preserve"> доведенных до него лимитов бюджетных обязательств.</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Получатель бюджетных сре</w:t>
      </w:r>
      <w:proofErr w:type="gramStart"/>
      <w:r w:rsidRPr="005250F8">
        <w:rPr>
          <w:rFonts w:ascii="Times New Roman" w:hAnsi="Times New Roman"/>
          <w:sz w:val="28"/>
          <w:szCs w:val="28"/>
        </w:rPr>
        <w:t>дств пр</w:t>
      </w:r>
      <w:proofErr w:type="gramEnd"/>
      <w:r w:rsidRPr="005250F8">
        <w:rPr>
          <w:rFonts w:ascii="Times New Roman" w:hAnsi="Times New Roman"/>
          <w:sz w:val="28"/>
          <w:szCs w:val="28"/>
        </w:rPr>
        <w:t>инимает бюджетные обязательства путем заключения государственных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4.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w:t>
      </w:r>
      <w:hyperlink r:id="rId7" w:history="1"/>
      <w:r w:rsidRPr="005250F8">
        <w:rPr>
          <w:rFonts w:ascii="Times New Roman" w:hAnsi="Times New Roman"/>
          <w:sz w:val="28"/>
          <w:szCs w:val="28"/>
        </w:rPr>
        <w:t xml:space="preserve"> порядком санкционирования оплаты денежных обязательств, установленным  администрацией поселения в соответствии с положениями Бюджетного Кодекса Российской Федерации.</w:t>
      </w:r>
    </w:p>
    <w:p w:rsidR="00FC13CD" w:rsidRPr="005250F8" w:rsidRDefault="00FC13CD" w:rsidP="001E003E">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5250F8">
        <w:rPr>
          <w:rFonts w:ascii="Times New Roman" w:hAnsi="Times New Roman"/>
          <w:sz w:val="28"/>
          <w:szCs w:val="28"/>
        </w:rPr>
        <w:t>пределах</w:t>
      </w:r>
      <w:proofErr w:type="gramEnd"/>
      <w:r w:rsidRPr="005250F8">
        <w:rPr>
          <w:rFonts w:ascii="Times New Roman" w:hAnsi="Times New Roman"/>
          <w:sz w:val="28"/>
          <w:szCs w:val="28"/>
        </w:rPr>
        <w:t xml:space="preserve"> доведенных до получателя бюджетных средств лимитов бюджетных обязательств.</w:t>
      </w:r>
    </w:p>
    <w:p w:rsidR="00FC13CD" w:rsidRPr="005250F8" w:rsidRDefault="00FC13CD" w:rsidP="001E003E">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Оплата денежных обязательств по публичным нормативным обязательствам может осуществляться в </w:t>
      </w:r>
      <w:proofErr w:type="gramStart"/>
      <w:r w:rsidRPr="005250F8">
        <w:rPr>
          <w:rFonts w:ascii="Times New Roman" w:hAnsi="Times New Roman"/>
          <w:sz w:val="28"/>
          <w:szCs w:val="28"/>
        </w:rPr>
        <w:t>пределах</w:t>
      </w:r>
      <w:proofErr w:type="gramEnd"/>
      <w:r w:rsidRPr="005250F8">
        <w:rPr>
          <w:rFonts w:ascii="Times New Roman" w:hAnsi="Times New Roman"/>
          <w:sz w:val="28"/>
          <w:szCs w:val="28"/>
        </w:rPr>
        <w:t xml:space="preserve"> доведенных до получателя бюджетных средств бюджетных ассигнований.</w:t>
      </w:r>
    </w:p>
    <w:p w:rsidR="00FC13CD"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w:t>
      </w:r>
    </w:p>
    <w:p w:rsidR="00FC13CD" w:rsidRPr="005250F8" w:rsidRDefault="00FC13CD" w:rsidP="00FC13CD">
      <w:pPr>
        <w:widowControl w:val="0"/>
        <w:autoSpaceDE w:val="0"/>
        <w:autoSpaceDN w:val="0"/>
        <w:adjustRightInd w:val="0"/>
        <w:spacing w:after="0" w:line="240" w:lineRule="auto"/>
        <w:ind w:left="-567" w:firstLine="567"/>
        <w:jc w:val="both"/>
        <w:rPr>
          <w:rFonts w:ascii="Times New Roman" w:hAnsi="Times New Roman"/>
          <w:sz w:val="28"/>
          <w:szCs w:val="28"/>
        </w:rPr>
      </w:pPr>
    </w:p>
    <w:p w:rsidR="00FC13CD" w:rsidRPr="00D63F6B" w:rsidRDefault="00FC13CD" w:rsidP="001E003E">
      <w:pPr>
        <w:spacing w:after="0" w:line="240" w:lineRule="auto"/>
        <w:ind w:left="-567" w:firstLine="567"/>
        <w:jc w:val="center"/>
        <w:rPr>
          <w:rFonts w:ascii="Times New Roman" w:hAnsi="Times New Roman"/>
          <w:sz w:val="28"/>
          <w:szCs w:val="28"/>
        </w:rPr>
      </w:pPr>
      <w:r w:rsidRPr="00D63F6B">
        <w:rPr>
          <w:rFonts w:ascii="Times New Roman" w:hAnsi="Times New Roman"/>
          <w:sz w:val="28"/>
          <w:szCs w:val="28"/>
        </w:rPr>
        <w:t>Статья 27. Исполнение бюджета поселения по источникам финансирования дефицита бюджета поселения</w:t>
      </w:r>
    </w:p>
    <w:p w:rsidR="00FC13CD" w:rsidRPr="005250F8" w:rsidRDefault="00FC13CD" w:rsidP="001E003E">
      <w:pPr>
        <w:spacing w:after="0" w:line="240" w:lineRule="auto"/>
        <w:ind w:left="-567" w:firstLine="567"/>
        <w:jc w:val="both"/>
        <w:rPr>
          <w:rFonts w:ascii="Times New Roman" w:hAnsi="Times New Roman"/>
          <w:b/>
          <w:sz w:val="28"/>
          <w:szCs w:val="28"/>
        </w:rPr>
      </w:pPr>
      <w:r w:rsidRPr="005250F8">
        <w:rPr>
          <w:rFonts w:ascii="Times New Roman" w:hAnsi="Times New Roman"/>
          <w:sz w:val="28"/>
          <w:szCs w:val="28"/>
        </w:rPr>
        <w:t xml:space="preserve">1. Исполнение бюджета поселения по источникам финансирования дефицита бюджета поселения осуществляется главными администраторами, администраторами </w:t>
      </w:r>
      <w:proofErr w:type="gramStart"/>
      <w:r w:rsidRPr="005250F8">
        <w:rPr>
          <w:rFonts w:ascii="Times New Roman" w:hAnsi="Times New Roman"/>
          <w:sz w:val="28"/>
          <w:szCs w:val="28"/>
        </w:rPr>
        <w:t>источников финансирования дефицита бюджета поселения</w:t>
      </w:r>
      <w:proofErr w:type="gramEnd"/>
      <w:r w:rsidRPr="005250F8">
        <w:rPr>
          <w:rFonts w:ascii="Times New Roman" w:hAnsi="Times New Roman"/>
          <w:sz w:val="28"/>
          <w:szCs w:val="28"/>
        </w:rPr>
        <w:t xml:space="preserve"> в соответствии со сводной бюджетной росписью в порядке, установленном Администрацией поселения. </w:t>
      </w:r>
    </w:p>
    <w:p w:rsidR="00FC13CD"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2. Санкционирование оплаты денежных обязательств, подлежащих исполнению за счет бюджетных ассигнований по источникам финансирования дефицита бюджета поселения, осуществляется в порядке, установленном Администрацией поселения. </w:t>
      </w:r>
    </w:p>
    <w:p w:rsidR="00FC13CD" w:rsidRPr="005250F8" w:rsidRDefault="00FC13CD" w:rsidP="00FC13CD">
      <w:pPr>
        <w:spacing w:after="0" w:line="240" w:lineRule="auto"/>
        <w:ind w:left="-567" w:firstLine="567"/>
        <w:jc w:val="both"/>
        <w:rPr>
          <w:rFonts w:ascii="Times New Roman" w:hAnsi="Times New Roman"/>
          <w:sz w:val="28"/>
          <w:szCs w:val="28"/>
        </w:rPr>
      </w:pPr>
    </w:p>
    <w:p w:rsidR="00FC13CD" w:rsidRPr="00D63F6B" w:rsidRDefault="00FC13CD" w:rsidP="00A72FF0">
      <w:pPr>
        <w:spacing w:after="0" w:line="240" w:lineRule="auto"/>
        <w:ind w:left="-567" w:firstLine="567"/>
        <w:jc w:val="center"/>
        <w:rPr>
          <w:rFonts w:ascii="Times New Roman" w:hAnsi="Times New Roman"/>
          <w:sz w:val="28"/>
          <w:szCs w:val="28"/>
        </w:rPr>
      </w:pPr>
      <w:r w:rsidRPr="00D63F6B">
        <w:rPr>
          <w:rFonts w:ascii="Times New Roman" w:hAnsi="Times New Roman"/>
          <w:sz w:val="28"/>
          <w:szCs w:val="28"/>
        </w:rPr>
        <w:lastRenderedPageBreak/>
        <w:t>Статья 28. Сводная бюджетная роспись</w:t>
      </w:r>
    </w:p>
    <w:p w:rsidR="00FC13CD" w:rsidRPr="005250F8" w:rsidRDefault="00FC13CD" w:rsidP="00A72FF0">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1. Порядок составления и ведения сводной бюджетной росписи устанавливается Администрацией поселения. </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Утверждение сводной бюджетной росписи и внесение изменений в нее осуществляется Главой поселения. </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2. Утвержденные показатели сводной бюджетной росписи должны соответствовать решению о  бюджете поселения. </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В случае принятия решения о внесении изменений в решение о бюджете поселения Глава поселения утверждает соответствующие изменения в сводную бюджетную роспись. </w:t>
      </w:r>
    </w:p>
    <w:p w:rsidR="00FC13CD"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В ходе исполнения бюджета поселения показатели сводной бюджетной росписи могут быть изменены Администрацией поселения </w:t>
      </w:r>
      <w:proofErr w:type="gramStart"/>
      <w:r w:rsidRPr="005250F8">
        <w:rPr>
          <w:rFonts w:ascii="Times New Roman" w:hAnsi="Times New Roman"/>
          <w:sz w:val="28"/>
          <w:szCs w:val="28"/>
        </w:rPr>
        <w:t>без внесения изменений в решение о бюджете поселения в соответствии с Бюджетным</w:t>
      </w:r>
      <w:r>
        <w:rPr>
          <w:rFonts w:ascii="Times New Roman" w:hAnsi="Times New Roman"/>
          <w:sz w:val="28"/>
          <w:szCs w:val="28"/>
        </w:rPr>
        <w:t xml:space="preserve"> кодексом</w:t>
      </w:r>
      <w:proofErr w:type="gramEnd"/>
      <w:r>
        <w:rPr>
          <w:rFonts w:ascii="Times New Roman" w:hAnsi="Times New Roman"/>
          <w:sz w:val="28"/>
          <w:szCs w:val="28"/>
        </w:rPr>
        <w:t xml:space="preserve"> Российской Федерации.</w:t>
      </w:r>
    </w:p>
    <w:p w:rsidR="001E003E" w:rsidRPr="005250F8" w:rsidRDefault="001E003E" w:rsidP="00FC13CD">
      <w:pPr>
        <w:spacing w:after="0" w:line="240" w:lineRule="auto"/>
        <w:ind w:left="-567" w:firstLine="567"/>
        <w:jc w:val="both"/>
        <w:rPr>
          <w:rFonts w:ascii="Times New Roman" w:hAnsi="Times New Roman"/>
          <w:sz w:val="28"/>
          <w:szCs w:val="28"/>
        </w:rPr>
      </w:pPr>
    </w:p>
    <w:p w:rsidR="00FC13CD" w:rsidRPr="00D63F6B" w:rsidRDefault="00FC13CD" w:rsidP="00A72FF0">
      <w:pPr>
        <w:spacing w:after="0" w:line="240" w:lineRule="auto"/>
        <w:ind w:left="-567" w:firstLine="567"/>
        <w:jc w:val="center"/>
        <w:rPr>
          <w:rFonts w:ascii="Times New Roman" w:hAnsi="Times New Roman"/>
          <w:sz w:val="28"/>
          <w:szCs w:val="28"/>
        </w:rPr>
      </w:pPr>
      <w:r w:rsidRPr="00D63F6B">
        <w:rPr>
          <w:rFonts w:ascii="Times New Roman" w:hAnsi="Times New Roman"/>
          <w:sz w:val="28"/>
          <w:szCs w:val="28"/>
        </w:rPr>
        <w:t>Статья 29. Кассовый план</w:t>
      </w:r>
    </w:p>
    <w:p w:rsidR="00FC13CD" w:rsidRPr="005250F8" w:rsidRDefault="00FC13CD" w:rsidP="00FC13CD">
      <w:pPr>
        <w:spacing w:after="0" w:line="240" w:lineRule="auto"/>
        <w:ind w:left="-567" w:firstLine="567"/>
        <w:jc w:val="both"/>
        <w:rPr>
          <w:rFonts w:ascii="Times New Roman" w:hAnsi="Times New Roman"/>
          <w:sz w:val="28"/>
          <w:szCs w:val="28"/>
        </w:rPr>
      </w:pPr>
      <w:r w:rsidRPr="00D63F6B">
        <w:rPr>
          <w:rFonts w:ascii="Times New Roman" w:hAnsi="Times New Roman"/>
          <w:sz w:val="28"/>
          <w:szCs w:val="28"/>
        </w:rPr>
        <w:t>Администрация поселения устанавливает порядок составления</w:t>
      </w:r>
      <w:r w:rsidRPr="005250F8">
        <w:rPr>
          <w:rFonts w:ascii="Times New Roman" w:hAnsi="Times New Roman"/>
          <w:sz w:val="28"/>
          <w:szCs w:val="28"/>
        </w:rPr>
        <w:t xml:space="preserve">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поселения, главным администратором </w:t>
      </w:r>
      <w:proofErr w:type="gramStart"/>
      <w:r w:rsidRPr="005250F8">
        <w:rPr>
          <w:rFonts w:ascii="Times New Roman" w:hAnsi="Times New Roman"/>
          <w:sz w:val="28"/>
          <w:szCs w:val="28"/>
        </w:rPr>
        <w:t>источников финансирования дефицита бюджета поселения</w:t>
      </w:r>
      <w:proofErr w:type="gramEnd"/>
      <w:r w:rsidRPr="005250F8">
        <w:rPr>
          <w:rFonts w:ascii="Times New Roman" w:hAnsi="Times New Roman"/>
          <w:sz w:val="28"/>
          <w:szCs w:val="28"/>
        </w:rPr>
        <w:t xml:space="preserve"> сведений, необходимых для составления и ведения кассового плана. </w:t>
      </w:r>
    </w:p>
    <w:p w:rsidR="00FC13CD" w:rsidRPr="005250F8" w:rsidRDefault="00FC13CD" w:rsidP="00FC13CD">
      <w:pPr>
        <w:spacing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Составление и ведение кассового плана осуществляется Администрацией поселения. </w:t>
      </w:r>
    </w:p>
    <w:p w:rsidR="00FC13CD" w:rsidRPr="00D63F6B" w:rsidRDefault="00FC13CD" w:rsidP="001E003E">
      <w:pPr>
        <w:spacing w:after="0" w:line="240" w:lineRule="auto"/>
        <w:ind w:left="-567" w:firstLine="567"/>
        <w:jc w:val="center"/>
        <w:rPr>
          <w:rFonts w:ascii="Times New Roman" w:hAnsi="Times New Roman"/>
          <w:sz w:val="28"/>
          <w:szCs w:val="28"/>
        </w:rPr>
      </w:pPr>
      <w:r w:rsidRPr="00D63F6B">
        <w:rPr>
          <w:rFonts w:ascii="Times New Roman" w:hAnsi="Times New Roman"/>
          <w:sz w:val="28"/>
          <w:szCs w:val="28"/>
        </w:rPr>
        <w:t xml:space="preserve">Статья 30. </w:t>
      </w:r>
      <w:proofErr w:type="gramStart"/>
      <w:r w:rsidRPr="00D63F6B">
        <w:rPr>
          <w:rFonts w:ascii="Times New Roman" w:hAnsi="Times New Roman"/>
          <w:sz w:val="28"/>
          <w:szCs w:val="28"/>
        </w:rPr>
        <w:t>Использование доходов, фактически полученных при исполнении бюджета поселения сверх утвержденных решением о  бюджете поселения</w:t>
      </w:r>
      <w:proofErr w:type="gramEnd"/>
    </w:p>
    <w:p w:rsidR="00FC13CD" w:rsidRDefault="00FC13CD" w:rsidP="001E003E">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Доходы, фактически полученные при исполнении бюджета поселения сверх утвержденного решения о  бюджете поселения на текущий финансовый год и плановый период общего объема доходов, могут направляться Администрацией поселения без внесения изменений в решение о бюджете поселения на текущий финансовый год и плановый период на погашение муниципального долга поселения, а также на исполнение публичных нормативных обязательств </w:t>
      </w:r>
      <w:proofErr w:type="gramStart"/>
      <w:r w:rsidRPr="005250F8">
        <w:rPr>
          <w:rFonts w:ascii="Times New Roman" w:hAnsi="Times New Roman"/>
          <w:sz w:val="28"/>
          <w:szCs w:val="28"/>
        </w:rPr>
        <w:t>поселения</w:t>
      </w:r>
      <w:proofErr w:type="gramEnd"/>
      <w:r w:rsidRPr="005250F8">
        <w:rPr>
          <w:rFonts w:ascii="Times New Roman" w:hAnsi="Times New Roman"/>
          <w:sz w:val="28"/>
          <w:szCs w:val="28"/>
        </w:rPr>
        <w:t xml:space="preserve"> в случае недостаточности предусмотренных на их исполнение бюджетных ассигнований в размере, предусмотренном пунктом 3 статьи 217 Бюджетного кодекса Российской Федерации. </w:t>
      </w:r>
    </w:p>
    <w:p w:rsidR="001E003E" w:rsidRPr="005250F8" w:rsidRDefault="001E003E" w:rsidP="001E003E">
      <w:pPr>
        <w:spacing w:after="0" w:line="240" w:lineRule="auto"/>
        <w:ind w:left="-567" w:firstLine="567"/>
        <w:jc w:val="both"/>
        <w:rPr>
          <w:rFonts w:ascii="Times New Roman" w:hAnsi="Times New Roman"/>
          <w:sz w:val="28"/>
          <w:szCs w:val="28"/>
        </w:rPr>
      </w:pPr>
    </w:p>
    <w:p w:rsidR="00A72FF0" w:rsidRPr="001E003E" w:rsidRDefault="00FC13CD" w:rsidP="001E003E">
      <w:pPr>
        <w:spacing w:after="0" w:line="240" w:lineRule="auto"/>
        <w:ind w:left="-567" w:firstLine="567"/>
        <w:jc w:val="center"/>
        <w:rPr>
          <w:rFonts w:ascii="Times New Roman" w:hAnsi="Times New Roman"/>
          <w:sz w:val="28"/>
          <w:szCs w:val="28"/>
        </w:rPr>
      </w:pPr>
      <w:r w:rsidRPr="00D63F6B">
        <w:rPr>
          <w:rFonts w:ascii="Times New Roman" w:hAnsi="Times New Roman"/>
          <w:sz w:val="28"/>
          <w:szCs w:val="28"/>
        </w:rPr>
        <w:t>Статья 31. Завершение исполнения бюджета поселения текущего финансового года</w:t>
      </w:r>
    </w:p>
    <w:p w:rsidR="00FC13CD" w:rsidRPr="005250F8" w:rsidRDefault="00FC13CD" w:rsidP="00A72FF0">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1. Исполнение бюджета поселения завершается 31 декабря, за исключением операций, указанных в пункте 2 статьи 242 Бюджетного кодекса Российской Федерации. Завершение операций по исполнению бюджета поселения в текущем финансовом году осуществляется в порядке, установленном Администрацией поселения в соответствии с требованиями Бюджетного кодекса Российской Федерации. </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lastRenderedPageBreak/>
        <w:t xml:space="preserve">2. Межбюджетные трансферты, перечисленные из бюджета муниципального района в бюджет поселения в форме субсидий, субвенций и иных межбюджетных трансфертов, имеющих целевое назначение, неиспользованные в текущем финансовом году, могут использоваться в очередном финансовом году </w:t>
      </w:r>
      <w:proofErr w:type="gramStart"/>
      <w:r w:rsidRPr="005250F8">
        <w:rPr>
          <w:rFonts w:ascii="Times New Roman" w:hAnsi="Times New Roman"/>
          <w:sz w:val="28"/>
          <w:szCs w:val="28"/>
        </w:rPr>
        <w:t>на те</w:t>
      </w:r>
      <w:proofErr w:type="gramEnd"/>
      <w:r w:rsidRPr="005250F8">
        <w:rPr>
          <w:rFonts w:ascii="Times New Roman" w:hAnsi="Times New Roman"/>
          <w:sz w:val="28"/>
          <w:szCs w:val="28"/>
        </w:rPr>
        <w:t xml:space="preserve"> же цели при наличии потребности в указанных трансфертах в соответствии с решением главного администратора бюджетных средств. </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Неиспользованный остаток межбюджетных трансфертов, полученных бюджетом поселения в форме субвенций, субсидий и иных межбюджетных трансфертов, имеющих целевое назначение, подлежит взысканию в доход бюджета муниципального района в порядке, определяемом Администрацией поселения с соблюдением общих требований, установленных Министерством финансов Российской Федерации. </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3. Администрация поселения устанавливает порядок обеспечения получателей бюджетных сре</w:t>
      </w:r>
      <w:proofErr w:type="gramStart"/>
      <w:r w:rsidRPr="005250F8">
        <w:rPr>
          <w:rFonts w:ascii="Times New Roman" w:hAnsi="Times New Roman"/>
          <w:sz w:val="28"/>
          <w:szCs w:val="28"/>
        </w:rPr>
        <w:t>дств пр</w:t>
      </w:r>
      <w:proofErr w:type="gramEnd"/>
      <w:r w:rsidRPr="005250F8">
        <w:rPr>
          <w:rFonts w:ascii="Times New Roman" w:hAnsi="Times New Roman"/>
          <w:sz w:val="28"/>
          <w:szCs w:val="28"/>
        </w:rPr>
        <w:t xml:space="preserve">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 </w:t>
      </w:r>
    </w:p>
    <w:p w:rsidR="00FC13CD" w:rsidRPr="005250F8" w:rsidRDefault="00FC13CD" w:rsidP="00FC13CD">
      <w:pPr>
        <w:pStyle w:val="3"/>
        <w:ind w:left="-567" w:firstLine="567"/>
        <w:jc w:val="center"/>
        <w:rPr>
          <w:rFonts w:ascii="Times New Roman" w:hAnsi="Times New Roman"/>
          <w:b/>
          <w:sz w:val="28"/>
          <w:szCs w:val="28"/>
        </w:rPr>
      </w:pPr>
    </w:p>
    <w:p w:rsidR="00FC13CD" w:rsidRPr="00D63F6B" w:rsidRDefault="00FC13CD" w:rsidP="00D63F6B">
      <w:pPr>
        <w:pStyle w:val="3"/>
        <w:ind w:left="-567" w:firstLine="567"/>
        <w:jc w:val="center"/>
        <w:rPr>
          <w:rFonts w:ascii="Times New Roman" w:hAnsi="Times New Roman"/>
          <w:sz w:val="28"/>
          <w:szCs w:val="28"/>
        </w:rPr>
      </w:pPr>
      <w:r w:rsidRPr="00D63F6B">
        <w:rPr>
          <w:rFonts w:ascii="Times New Roman" w:hAnsi="Times New Roman"/>
          <w:sz w:val="28"/>
          <w:szCs w:val="28"/>
        </w:rPr>
        <w:t>Раздел 6. СОСТАВЛЕНИЕ, ВНЕШНЯЯ ПРОВЕРКА, РАССМОТРЕНИЕ И УТВЕРЖДЕНИЕ БЮДЖЕТНОЙ ОТЧЕТНОСТИ.</w:t>
      </w:r>
    </w:p>
    <w:p w:rsidR="00FC13CD" w:rsidRPr="005250F8" w:rsidRDefault="00FC13CD" w:rsidP="001E003E">
      <w:pPr>
        <w:pStyle w:val="3"/>
        <w:ind w:left="-567" w:firstLine="567"/>
        <w:jc w:val="center"/>
        <w:rPr>
          <w:rFonts w:ascii="Times New Roman" w:hAnsi="Times New Roman"/>
          <w:sz w:val="28"/>
          <w:szCs w:val="28"/>
        </w:rPr>
      </w:pPr>
      <w:r w:rsidRPr="00D63F6B">
        <w:rPr>
          <w:rFonts w:ascii="Times New Roman" w:hAnsi="Times New Roman"/>
          <w:sz w:val="28"/>
          <w:szCs w:val="28"/>
        </w:rPr>
        <w:t>Статья 32. Составление бюджетной отчетности.</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 Бюджетная отчетность включает:</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1.1. Отчет об исполнении бюджета;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1.2. Баланс исполнения бюджета;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1.3. Отчет о финансовых результатах деятельности;</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1.4. Отчет о движении денежных средств;</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1.5. Пояснительную записку.</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Бюджетная отчетность является годовой. Отчет об исполнении бюджета является годовым.</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 Отчет об исполнении бюджета за текущий финансовый год утверждается Главой поселения и направляется в Совет депутатов и контрольно-счетную комиссию не позднее, чем через один месяц после отчетного периода.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Годовой отчет об исполнении бюджета подлежит утверждению решением Совета депутатов.</w:t>
      </w:r>
    </w:p>
    <w:p w:rsidR="00FC13CD" w:rsidRPr="00D63F6B" w:rsidRDefault="00FC13CD" w:rsidP="00FC13CD">
      <w:pPr>
        <w:pStyle w:val="3"/>
        <w:ind w:left="-567" w:firstLine="567"/>
        <w:jc w:val="both"/>
        <w:rPr>
          <w:rFonts w:ascii="Times New Roman" w:hAnsi="Times New Roman"/>
          <w:sz w:val="28"/>
          <w:szCs w:val="28"/>
        </w:rPr>
      </w:pPr>
    </w:p>
    <w:p w:rsidR="00FC13CD" w:rsidRPr="00D63F6B" w:rsidRDefault="00FC13CD" w:rsidP="00A72FF0">
      <w:pPr>
        <w:pStyle w:val="3"/>
        <w:ind w:left="-567" w:firstLine="567"/>
        <w:jc w:val="center"/>
        <w:rPr>
          <w:rFonts w:ascii="Times New Roman" w:hAnsi="Times New Roman"/>
          <w:sz w:val="28"/>
          <w:szCs w:val="28"/>
        </w:rPr>
      </w:pPr>
      <w:r w:rsidRPr="00D63F6B">
        <w:rPr>
          <w:rFonts w:ascii="Times New Roman" w:hAnsi="Times New Roman"/>
          <w:sz w:val="28"/>
          <w:szCs w:val="28"/>
        </w:rPr>
        <w:t>Статья 33. Внешняя проверка годового отчета об исполнении бюджета.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 Годовой отчет об исполнении бюджета до его рассмотрения в Совете депутатов подлежит внешней проверке, которая включает внешнюю проверку бюджетной отчетности главного администратора бюджетных средств и подготовку заключения на годовой отчет об исполнении бюджета.</w:t>
      </w:r>
    </w:p>
    <w:p w:rsidR="00FC13CD" w:rsidRDefault="00FC13CD" w:rsidP="001E003E">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 Глава поселения представляет отчет об исполнении бюджета в контрольно-счетную комиссию  для проведения внешней проверки отчета об исполнении бюджета не позднее 1 апреля текущего года.</w:t>
      </w:r>
    </w:p>
    <w:p w:rsidR="001E003E" w:rsidRPr="001E003E" w:rsidRDefault="001E003E" w:rsidP="001E003E">
      <w:pPr>
        <w:spacing w:after="0" w:line="240" w:lineRule="auto"/>
        <w:ind w:left="-567" w:firstLine="567"/>
        <w:jc w:val="both"/>
        <w:rPr>
          <w:rFonts w:ascii="Times New Roman" w:hAnsi="Times New Roman"/>
          <w:sz w:val="28"/>
          <w:szCs w:val="28"/>
        </w:rPr>
      </w:pPr>
    </w:p>
    <w:p w:rsidR="00FC13CD" w:rsidRPr="005250F8" w:rsidRDefault="00FC13CD" w:rsidP="00D63F6B">
      <w:pPr>
        <w:spacing w:after="0" w:line="240" w:lineRule="auto"/>
        <w:ind w:left="-567" w:firstLine="567"/>
        <w:jc w:val="center"/>
        <w:rPr>
          <w:rFonts w:ascii="Times New Roman" w:hAnsi="Times New Roman"/>
          <w:sz w:val="28"/>
          <w:szCs w:val="28"/>
        </w:rPr>
      </w:pPr>
      <w:r w:rsidRPr="00D63F6B">
        <w:rPr>
          <w:rFonts w:ascii="Times New Roman" w:hAnsi="Times New Roman"/>
          <w:sz w:val="28"/>
          <w:szCs w:val="28"/>
        </w:rPr>
        <w:t>Статья 34. Заключение о внешней проверке.</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lastRenderedPageBreak/>
        <w:t>1. Подготовка заключения на годовой отчет об исполнении бюджета проводится контрольно-счетной комиссией в срок, не превышающий один месяц.</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 Заключение о внешней проверке отчета об исполнении бюджета содержит разделы:</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2.1. Перечень документов (отчетов, приложений к решению об исполнении бюджета), пояснительных записок и иных  показателей отчета об исполнении бюджета поселения, которые проверялись;</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2.2. Перечень нормативных актов, которыми руководствовались при проведении внешней проверки и подготовке заключения;</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2.3. Замечания, предложения и поправки, предлагаемые к принятию Советом депутатов;</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2.4. Заключение на отчет об исполнении бюджета.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3. Общие положения заключения о внешней проверке отчета об исполнении бюджета могут содержать, в том числе, информацию и показатели по исполнению бюджета в отчетном году, полученные контрольно-счетной комиссией при осуществлении текущего </w:t>
      </w:r>
      <w:proofErr w:type="gramStart"/>
      <w:r w:rsidRPr="005250F8">
        <w:rPr>
          <w:rFonts w:ascii="Times New Roman" w:hAnsi="Times New Roman"/>
          <w:sz w:val="28"/>
          <w:szCs w:val="28"/>
        </w:rPr>
        <w:t>контроля за</w:t>
      </w:r>
      <w:proofErr w:type="gramEnd"/>
      <w:r w:rsidRPr="005250F8">
        <w:rPr>
          <w:rFonts w:ascii="Times New Roman" w:hAnsi="Times New Roman"/>
          <w:sz w:val="28"/>
          <w:szCs w:val="28"/>
        </w:rPr>
        <w:t xml:space="preserve"> исполнением бюджета.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4. Заключение на годовой отчет об исполнении бюджета представляется контрольно-счетной комиссией в Совет депутатов с одновременным направлением Главе поселения.</w:t>
      </w:r>
    </w:p>
    <w:p w:rsidR="00FC13CD" w:rsidRPr="005250F8" w:rsidRDefault="00FC13CD" w:rsidP="00FC13CD">
      <w:pPr>
        <w:spacing w:after="0" w:line="240" w:lineRule="auto"/>
        <w:ind w:left="-567" w:firstLine="567"/>
        <w:jc w:val="center"/>
        <w:rPr>
          <w:rFonts w:ascii="Times New Roman" w:hAnsi="Times New Roman"/>
          <w:b/>
          <w:sz w:val="28"/>
          <w:szCs w:val="28"/>
        </w:rPr>
      </w:pPr>
    </w:p>
    <w:p w:rsidR="00FC13CD" w:rsidRPr="00D63F6B" w:rsidRDefault="00FC13CD" w:rsidP="00FC13CD">
      <w:pPr>
        <w:spacing w:after="0" w:line="240" w:lineRule="auto"/>
        <w:ind w:left="-567" w:firstLine="567"/>
        <w:jc w:val="center"/>
        <w:rPr>
          <w:rFonts w:ascii="Times New Roman" w:hAnsi="Times New Roman"/>
          <w:sz w:val="28"/>
          <w:szCs w:val="28"/>
        </w:rPr>
      </w:pPr>
      <w:r w:rsidRPr="00D63F6B">
        <w:rPr>
          <w:rFonts w:ascii="Times New Roman" w:hAnsi="Times New Roman"/>
          <w:sz w:val="28"/>
          <w:szCs w:val="28"/>
        </w:rPr>
        <w:t xml:space="preserve">Статья 35. Представление  годового отчета об исполнении бюджета </w:t>
      </w:r>
      <w:proofErr w:type="gramStart"/>
      <w:r w:rsidRPr="00D63F6B">
        <w:rPr>
          <w:rFonts w:ascii="Times New Roman" w:hAnsi="Times New Roman"/>
          <w:sz w:val="28"/>
          <w:szCs w:val="28"/>
        </w:rPr>
        <w:t>на</w:t>
      </w:r>
      <w:proofErr w:type="gramEnd"/>
      <w:r w:rsidRPr="00D63F6B">
        <w:rPr>
          <w:rFonts w:ascii="Times New Roman" w:hAnsi="Times New Roman"/>
          <w:sz w:val="28"/>
          <w:szCs w:val="28"/>
        </w:rPr>
        <w:t xml:space="preserve"> </w:t>
      </w:r>
    </w:p>
    <w:p w:rsidR="00FC13CD" w:rsidRPr="005250F8" w:rsidRDefault="00FC13CD" w:rsidP="00D63F6B">
      <w:pPr>
        <w:spacing w:after="0" w:line="240" w:lineRule="auto"/>
        <w:ind w:left="-567" w:firstLine="567"/>
        <w:jc w:val="center"/>
        <w:rPr>
          <w:rFonts w:ascii="Times New Roman" w:hAnsi="Times New Roman"/>
          <w:sz w:val="28"/>
          <w:szCs w:val="28"/>
        </w:rPr>
      </w:pPr>
      <w:r w:rsidRPr="00D63F6B">
        <w:rPr>
          <w:rFonts w:ascii="Times New Roman" w:hAnsi="Times New Roman"/>
          <w:sz w:val="28"/>
          <w:szCs w:val="28"/>
        </w:rPr>
        <w:t>рассмотрение Советом депутатов.</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 Отчет об исполнении бюджета вносится на рассмотрение в Совет  депутатов Главой поселения не позднее  1 мая текущего года.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 Одновременно с отчетом об исполнении бюджета в Совет депутатов вносятся:</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2.1. Проект решения об исполнении бюджета;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2.2. Отчет о расходовании средств резервного фонда;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2.3. Отчет о доходах, полученных от использования муниципального имущества.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4. 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бюджета.</w:t>
      </w:r>
    </w:p>
    <w:p w:rsidR="00FC13CD" w:rsidRPr="005250F8" w:rsidRDefault="00FC13CD" w:rsidP="00FC13CD">
      <w:pPr>
        <w:spacing w:after="0" w:line="240" w:lineRule="auto"/>
        <w:ind w:left="-567" w:firstLine="567"/>
        <w:jc w:val="center"/>
        <w:rPr>
          <w:rFonts w:ascii="Times New Roman" w:hAnsi="Times New Roman"/>
          <w:b/>
          <w:sz w:val="28"/>
          <w:szCs w:val="28"/>
        </w:rPr>
      </w:pPr>
    </w:p>
    <w:p w:rsidR="00FC13CD" w:rsidRPr="00E9492C" w:rsidRDefault="00FC13CD" w:rsidP="00E9492C">
      <w:pPr>
        <w:spacing w:after="0" w:line="240" w:lineRule="auto"/>
        <w:ind w:left="-567" w:firstLine="567"/>
        <w:jc w:val="center"/>
        <w:rPr>
          <w:rFonts w:ascii="Times New Roman" w:hAnsi="Times New Roman"/>
          <w:sz w:val="28"/>
          <w:szCs w:val="28"/>
        </w:rPr>
      </w:pPr>
      <w:r w:rsidRPr="00E9492C">
        <w:rPr>
          <w:rFonts w:ascii="Times New Roman" w:hAnsi="Times New Roman"/>
          <w:sz w:val="28"/>
          <w:szCs w:val="28"/>
        </w:rPr>
        <w:t>Статья 36. Рассмотрение и утверждение проекта решения об исполнении бюджета Советом депутатов.</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1. Рассмотрение проекта решения об исполнении бюджета включает: </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1.2. Предварительное рассмотрение проекта решения об исполнении бюджета;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1.3. Рассмотрение и принятие проекта решения об исполнении бюджета за основу;</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1.4. Рассмотрение и принятие проекта решения об исполнении бюджета в целом.</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2. Совет депутатов принимает  решение о принятии к рассмотрению проект  решения об исполнении бюджета и его опубликовании.  В случае   если перечень </w:t>
      </w:r>
      <w:r w:rsidRPr="005250F8">
        <w:rPr>
          <w:rFonts w:ascii="Times New Roman" w:hAnsi="Times New Roman"/>
          <w:sz w:val="28"/>
          <w:szCs w:val="28"/>
        </w:rPr>
        <w:lastRenderedPageBreak/>
        <w:t xml:space="preserve">документов и </w:t>
      </w:r>
      <w:proofErr w:type="gramStart"/>
      <w:r w:rsidRPr="005250F8">
        <w:rPr>
          <w:rFonts w:ascii="Times New Roman" w:hAnsi="Times New Roman"/>
          <w:sz w:val="28"/>
          <w:szCs w:val="28"/>
        </w:rPr>
        <w:t>материалов, представленных одновременно с проектом решения об исполнении бюджета не соответствует</w:t>
      </w:r>
      <w:proofErr w:type="gramEnd"/>
      <w:r w:rsidRPr="005250F8">
        <w:rPr>
          <w:rFonts w:ascii="Times New Roman" w:hAnsi="Times New Roman"/>
          <w:sz w:val="28"/>
          <w:szCs w:val="28"/>
        </w:rPr>
        <w:t xml:space="preserve"> требованиям настоящего Положения проект  возвращается  Главе поселения для доработки.</w:t>
      </w:r>
    </w:p>
    <w:p w:rsidR="00FC13CD" w:rsidRPr="005250F8" w:rsidRDefault="00FC13CD" w:rsidP="00FC13CD">
      <w:pPr>
        <w:pStyle w:val="31"/>
        <w:ind w:left="-567" w:firstLine="567"/>
        <w:rPr>
          <w:b w:val="0"/>
          <w:bCs w:val="0"/>
          <w:sz w:val="28"/>
          <w:szCs w:val="28"/>
        </w:rPr>
      </w:pPr>
      <w:r w:rsidRPr="005250F8">
        <w:rPr>
          <w:b w:val="0"/>
          <w:bCs w:val="0"/>
          <w:sz w:val="28"/>
          <w:szCs w:val="28"/>
        </w:rPr>
        <w:t>3.  По результатам рассмотрения проекта решения об исполнении бюджета в Совет депутатов принимает решение о принятии проекта решения об исполнении бюджета в целом.</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  Принятое Советом депутатов решение об исполнении бюджета в течение трех рабочих дней со дня принятия направляется Главе поселения  для подписания и опубликования.</w:t>
      </w:r>
    </w:p>
    <w:p w:rsidR="00FC13CD" w:rsidRPr="005250F8" w:rsidRDefault="00FC13CD" w:rsidP="00FC13CD">
      <w:pPr>
        <w:spacing w:after="0" w:line="240" w:lineRule="auto"/>
        <w:ind w:left="-567" w:firstLine="567"/>
        <w:jc w:val="center"/>
        <w:rPr>
          <w:rFonts w:ascii="Times New Roman" w:hAnsi="Times New Roman"/>
          <w:b/>
          <w:sz w:val="28"/>
          <w:szCs w:val="28"/>
        </w:rPr>
      </w:pPr>
    </w:p>
    <w:p w:rsidR="00FC13CD" w:rsidRPr="00E9492C" w:rsidRDefault="00FC13CD" w:rsidP="00FC13CD">
      <w:pPr>
        <w:spacing w:after="0" w:line="240" w:lineRule="auto"/>
        <w:ind w:left="-567" w:firstLine="567"/>
        <w:jc w:val="center"/>
        <w:rPr>
          <w:rFonts w:ascii="Times New Roman" w:hAnsi="Times New Roman"/>
          <w:sz w:val="28"/>
          <w:szCs w:val="28"/>
        </w:rPr>
      </w:pPr>
      <w:r w:rsidRPr="00E9492C">
        <w:rPr>
          <w:rFonts w:ascii="Times New Roman" w:hAnsi="Times New Roman"/>
          <w:sz w:val="28"/>
          <w:szCs w:val="28"/>
        </w:rPr>
        <w:t>Глава 7. ГОСУДАРСТВЕННЫЙ ФИНАНСОВЫЙ КОНТРОЛЬ</w:t>
      </w:r>
    </w:p>
    <w:p w:rsidR="00FC13CD" w:rsidRPr="00E9492C" w:rsidRDefault="00FC13CD" w:rsidP="00E9492C">
      <w:pPr>
        <w:spacing w:after="0" w:line="240" w:lineRule="auto"/>
        <w:ind w:left="-567" w:firstLine="567"/>
        <w:jc w:val="center"/>
        <w:rPr>
          <w:rFonts w:ascii="Times New Roman" w:hAnsi="Times New Roman"/>
          <w:sz w:val="28"/>
          <w:szCs w:val="28"/>
        </w:rPr>
      </w:pPr>
      <w:r w:rsidRPr="00E9492C">
        <w:rPr>
          <w:rFonts w:ascii="Times New Roman" w:hAnsi="Times New Roman"/>
          <w:sz w:val="28"/>
          <w:szCs w:val="28"/>
        </w:rPr>
        <w:t>Статья 37. Органы и организации, осуществляющие государственный финансовый контроль</w:t>
      </w:r>
    </w:p>
    <w:p w:rsidR="00FC13CD" w:rsidRDefault="00FC13CD" w:rsidP="00E9492C">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Государственный финансовый контроль осуществляется Советом депутатов, Счетной комиссией, комитетом финансов, главными распорядителями, распорядителями бюджетных средств, главными администраторами доходов бюджета поселения и главными администраторами </w:t>
      </w:r>
      <w:proofErr w:type="gramStart"/>
      <w:r w:rsidRPr="005250F8">
        <w:rPr>
          <w:rFonts w:ascii="Times New Roman" w:hAnsi="Times New Roman"/>
          <w:sz w:val="28"/>
          <w:szCs w:val="28"/>
        </w:rPr>
        <w:t>источников финансирования дефицита бюджета поселения</w:t>
      </w:r>
      <w:proofErr w:type="gramEnd"/>
      <w:r w:rsidRPr="005250F8">
        <w:rPr>
          <w:rFonts w:ascii="Times New Roman" w:hAnsi="Times New Roman"/>
          <w:sz w:val="28"/>
          <w:szCs w:val="28"/>
        </w:rPr>
        <w:t xml:space="preserve">. </w:t>
      </w:r>
    </w:p>
    <w:p w:rsidR="00E9492C" w:rsidRPr="005250F8" w:rsidRDefault="00E9492C" w:rsidP="00E9492C">
      <w:pPr>
        <w:spacing w:after="0" w:line="240" w:lineRule="auto"/>
        <w:ind w:left="-567" w:firstLine="567"/>
        <w:jc w:val="both"/>
        <w:rPr>
          <w:rFonts w:ascii="Times New Roman" w:hAnsi="Times New Roman"/>
          <w:sz w:val="28"/>
          <w:szCs w:val="28"/>
        </w:rPr>
      </w:pPr>
    </w:p>
    <w:p w:rsidR="00FC13CD" w:rsidRPr="00E9492C" w:rsidRDefault="00FC13CD" w:rsidP="00E9492C">
      <w:pPr>
        <w:spacing w:after="0" w:line="240" w:lineRule="auto"/>
        <w:ind w:left="-567" w:firstLine="567"/>
        <w:jc w:val="center"/>
        <w:rPr>
          <w:rFonts w:ascii="Times New Roman" w:hAnsi="Times New Roman"/>
          <w:sz w:val="28"/>
          <w:szCs w:val="28"/>
        </w:rPr>
      </w:pPr>
      <w:r w:rsidRPr="00E9492C">
        <w:rPr>
          <w:rFonts w:ascii="Times New Roman" w:hAnsi="Times New Roman"/>
          <w:sz w:val="28"/>
          <w:szCs w:val="28"/>
        </w:rPr>
        <w:t>Статья 38. Государственный финансовый контроль, осуществляемый Советом депутатов</w:t>
      </w:r>
    </w:p>
    <w:p w:rsidR="00FC13CD" w:rsidRDefault="00FC13CD" w:rsidP="00E9492C">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Совет депутатов осуществляет государственный финансовый контроль в формах, установленных Бюджетным кодексом Российской Федерации. </w:t>
      </w:r>
    </w:p>
    <w:p w:rsidR="00E9492C" w:rsidRPr="005250F8" w:rsidRDefault="00E9492C" w:rsidP="00E9492C">
      <w:pPr>
        <w:spacing w:after="0" w:line="240" w:lineRule="auto"/>
        <w:ind w:left="-567" w:firstLine="567"/>
        <w:jc w:val="both"/>
        <w:rPr>
          <w:rFonts w:ascii="Times New Roman" w:hAnsi="Times New Roman"/>
          <w:sz w:val="28"/>
          <w:szCs w:val="28"/>
        </w:rPr>
      </w:pPr>
    </w:p>
    <w:p w:rsidR="00FC13CD" w:rsidRPr="00E9492C" w:rsidRDefault="00FC13CD" w:rsidP="00E9492C">
      <w:pPr>
        <w:spacing w:after="0" w:line="240" w:lineRule="auto"/>
        <w:ind w:left="-567" w:firstLine="567"/>
        <w:jc w:val="center"/>
        <w:rPr>
          <w:rFonts w:ascii="Times New Roman" w:hAnsi="Times New Roman"/>
          <w:sz w:val="28"/>
          <w:szCs w:val="28"/>
        </w:rPr>
      </w:pPr>
      <w:r w:rsidRPr="00E9492C">
        <w:rPr>
          <w:rFonts w:ascii="Times New Roman" w:hAnsi="Times New Roman"/>
          <w:sz w:val="28"/>
          <w:szCs w:val="28"/>
        </w:rPr>
        <w:t>Статья 39. Государственный финансовый контроль, осуществляемый органами исполнительной власти поселения</w:t>
      </w:r>
    </w:p>
    <w:p w:rsidR="00FC13CD" w:rsidRDefault="00FC13CD" w:rsidP="00E9492C">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Формы и порядок осуществления государственного финансового контроля органами исполнительной власти поселения устанавливаются Администрацией поселения. </w:t>
      </w:r>
    </w:p>
    <w:p w:rsidR="00E9492C" w:rsidRPr="005250F8" w:rsidRDefault="00E9492C" w:rsidP="00E9492C">
      <w:pPr>
        <w:spacing w:after="0" w:line="240" w:lineRule="auto"/>
        <w:ind w:left="-567" w:firstLine="567"/>
        <w:jc w:val="both"/>
        <w:rPr>
          <w:rFonts w:ascii="Times New Roman" w:hAnsi="Times New Roman"/>
          <w:sz w:val="28"/>
          <w:szCs w:val="28"/>
        </w:rPr>
      </w:pPr>
    </w:p>
    <w:p w:rsidR="00FC13CD" w:rsidRPr="00E9492C" w:rsidRDefault="00FC13CD" w:rsidP="001E003E">
      <w:pPr>
        <w:spacing w:after="0" w:line="240" w:lineRule="auto"/>
        <w:ind w:left="-567" w:firstLine="567"/>
        <w:jc w:val="center"/>
        <w:rPr>
          <w:rFonts w:ascii="Times New Roman" w:hAnsi="Times New Roman"/>
          <w:sz w:val="28"/>
          <w:szCs w:val="28"/>
        </w:rPr>
      </w:pPr>
      <w:r w:rsidRPr="00E9492C">
        <w:rPr>
          <w:rFonts w:ascii="Times New Roman" w:hAnsi="Times New Roman"/>
          <w:sz w:val="28"/>
          <w:szCs w:val="28"/>
        </w:rPr>
        <w:t>Статья 40. Государственный финансовый контроль, осуществляемый Счетной комиссией</w:t>
      </w:r>
    </w:p>
    <w:p w:rsidR="00FC13CD" w:rsidRDefault="00FC13CD" w:rsidP="001E003E">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Счетная комиссия осуществляет государственный финансовый контроль в формах и порядке, определенном Положением о контрольно – счетной комиссии утвержденным решением Совета депутатов муниципального образования «Курумканский район».</w:t>
      </w:r>
    </w:p>
    <w:p w:rsidR="001E003E" w:rsidRPr="005250F8" w:rsidRDefault="001E003E" w:rsidP="001E003E">
      <w:pPr>
        <w:spacing w:after="0" w:line="240" w:lineRule="auto"/>
        <w:ind w:left="-567" w:firstLine="567"/>
        <w:jc w:val="both"/>
        <w:rPr>
          <w:rFonts w:ascii="Times New Roman" w:hAnsi="Times New Roman"/>
          <w:sz w:val="28"/>
          <w:szCs w:val="28"/>
        </w:rPr>
      </w:pPr>
    </w:p>
    <w:p w:rsidR="00FC13CD" w:rsidRPr="00E9492C" w:rsidRDefault="00FC13CD" w:rsidP="001E003E">
      <w:pPr>
        <w:spacing w:after="0" w:line="240" w:lineRule="auto"/>
        <w:ind w:left="-567" w:firstLine="567"/>
        <w:jc w:val="center"/>
        <w:rPr>
          <w:rFonts w:ascii="Times New Roman" w:hAnsi="Times New Roman"/>
          <w:sz w:val="28"/>
          <w:szCs w:val="28"/>
        </w:rPr>
      </w:pPr>
      <w:r w:rsidRPr="00E9492C">
        <w:rPr>
          <w:rFonts w:ascii="Times New Roman" w:hAnsi="Times New Roman"/>
          <w:sz w:val="28"/>
          <w:szCs w:val="28"/>
        </w:rPr>
        <w:t>Раздел 8. ЗАКЛЮЧИТЕЛЬНЫЕ ПОЛОЖЕНИЯ.</w:t>
      </w:r>
    </w:p>
    <w:p w:rsidR="00FC13CD" w:rsidRPr="00E9492C" w:rsidRDefault="00FC13CD" w:rsidP="001E003E">
      <w:pPr>
        <w:spacing w:after="0" w:line="240" w:lineRule="auto"/>
        <w:ind w:left="-567" w:firstLine="567"/>
        <w:jc w:val="center"/>
        <w:rPr>
          <w:rFonts w:ascii="Times New Roman" w:hAnsi="Times New Roman"/>
          <w:bCs/>
          <w:sz w:val="28"/>
          <w:szCs w:val="28"/>
        </w:rPr>
      </w:pPr>
      <w:r w:rsidRPr="00E9492C">
        <w:rPr>
          <w:rFonts w:ascii="Times New Roman" w:hAnsi="Times New Roman"/>
          <w:bCs/>
          <w:sz w:val="28"/>
          <w:szCs w:val="28"/>
        </w:rPr>
        <w:t>Статья 41. Ответственность за нарушение настоящего Положения.</w:t>
      </w:r>
    </w:p>
    <w:p w:rsidR="00FC13CD" w:rsidRDefault="00FC13CD" w:rsidP="00A72FF0">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Лица, виновные в нарушении настоящего Положения, несут ответственность в соответствии с действующим законодательством Российской Федерации и Новгородской области, определяющим административную ответственность за нарушение бюджетного законодательства.</w:t>
      </w:r>
    </w:p>
    <w:p w:rsidR="00E9492C" w:rsidRPr="005250F8" w:rsidRDefault="00E9492C" w:rsidP="00A72FF0">
      <w:pPr>
        <w:spacing w:after="0" w:line="240" w:lineRule="auto"/>
        <w:ind w:left="-567" w:firstLine="567"/>
        <w:jc w:val="both"/>
        <w:rPr>
          <w:rFonts w:ascii="Times New Roman" w:hAnsi="Times New Roman"/>
          <w:sz w:val="28"/>
          <w:szCs w:val="28"/>
        </w:rPr>
      </w:pPr>
    </w:p>
    <w:p w:rsidR="00FC13CD" w:rsidRPr="00E9492C" w:rsidRDefault="00FC13CD" w:rsidP="00E9492C">
      <w:pPr>
        <w:spacing w:after="0" w:line="240" w:lineRule="auto"/>
        <w:ind w:left="-567" w:firstLine="567"/>
        <w:jc w:val="center"/>
        <w:rPr>
          <w:rFonts w:ascii="Times New Roman" w:hAnsi="Times New Roman"/>
          <w:bCs/>
          <w:sz w:val="28"/>
          <w:szCs w:val="28"/>
        </w:rPr>
      </w:pPr>
      <w:r w:rsidRPr="00E9492C">
        <w:rPr>
          <w:rFonts w:ascii="Times New Roman" w:hAnsi="Times New Roman"/>
          <w:bCs/>
          <w:sz w:val="28"/>
          <w:szCs w:val="28"/>
        </w:rPr>
        <w:t>Статья 42. Вступление в силу настоящего Положения.</w:t>
      </w:r>
    </w:p>
    <w:p w:rsidR="00FC13CD" w:rsidRDefault="00FC13CD" w:rsidP="00E9492C">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lastRenderedPageBreak/>
        <w:t>1. Настоящее Положение вступает в силу со дня его официального опубликования.</w:t>
      </w:r>
    </w:p>
    <w:p w:rsidR="00E9492C" w:rsidRPr="005250F8" w:rsidRDefault="00E9492C" w:rsidP="00E9492C">
      <w:pPr>
        <w:spacing w:after="0" w:line="240" w:lineRule="auto"/>
        <w:ind w:left="-567" w:firstLine="567"/>
        <w:jc w:val="both"/>
        <w:rPr>
          <w:rFonts w:ascii="Times New Roman" w:hAnsi="Times New Roman"/>
          <w:sz w:val="28"/>
          <w:szCs w:val="28"/>
        </w:rPr>
      </w:pPr>
    </w:p>
    <w:p w:rsidR="00FC13CD" w:rsidRPr="00E9492C" w:rsidRDefault="00FC13CD" w:rsidP="00FC13CD">
      <w:pPr>
        <w:spacing w:after="0" w:line="240" w:lineRule="auto"/>
        <w:ind w:left="-567" w:firstLine="567"/>
        <w:jc w:val="both"/>
        <w:rPr>
          <w:rFonts w:ascii="Times New Roman" w:hAnsi="Times New Roman"/>
          <w:sz w:val="28"/>
          <w:szCs w:val="28"/>
        </w:rPr>
      </w:pPr>
      <w:r w:rsidRPr="00E9492C">
        <w:rPr>
          <w:rFonts w:ascii="Times New Roman" w:hAnsi="Times New Roman"/>
          <w:bCs/>
          <w:sz w:val="28"/>
          <w:szCs w:val="28"/>
        </w:rPr>
        <w:t>Статья 9. Бюджетные полномочия органов местного самоуправления</w:t>
      </w:r>
      <w:r w:rsidRPr="00E9492C">
        <w:rPr>
          <w:rFonts w:ascii="Times New Roman" w:hAnsi="Times New Roman"/>
          <w:sz w:val="28"/>
          <w:szCs w:val="28"/>
        </w:rPr>
        <w:t> </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 Органы местного самоуправления в соответствии с настоящим Кодексом и иными федеральными законами осуществляют следующие бюджетные полномочия:</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1.2. Установление порядка составления и рассмотрения проекта местного бюджета, утверждения и исполнения местного бюджета, осуществления </w:t>
      </w:r>
      <w:proofErr w:type="gramStart"/>
      <w:r w:rsidRPr="005250F8">
        <w:rPr>
          <w:rFonts w:ascii="Times New Roman" w:hAnsi="Times New Roman"/>
          <w:sz w:val="28"/>
          <w:szCs w:val="28"/>
        </w:rPr>
        <w:t>контроля за</w:t>
      </w:r>
      <w:proofErr w:type="gramEnd"/>
      <w:r w:rsidRPr="005250F8">
        <w:rPr>
          <w:rFonts w:ascii="Times New Roman" w:hAnsi="Times New Roman"/>
          <w:sz w:val="28"/>
          <w:szCs w:val="28"/>
        </w:rPr>
        <w:t xml:space="preserve"> его исполнением и утверждения отчета об исполнении местного бюджета;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1.3. Составление и рассмотрение проекта местного бюджета, утверждение и исполнение местного бюджета, осуществление </w:t>
      </w:r>
      <w:proofErr w:type="gramStart"/>
      <w:r w:rsidRPr="005250F8">
        <w:rPr>
          <w:rFonts w:ascii="Times New Roman" w:hAnsi="Times New Roman"/>
          <w:sz w:val="28"/>
          <w:szCs w:val="28"/>
        </w:rPr>
        <w:t>контроля за</w:t>
      </w:r>
      <w:proofErr w:type="gramEnd"/>
      <w:r w:rsidRPr="005250F8">
        <w:rPr>
          <w:rFonts w:ascii="Times New Roman" w:hAnsi="Times New Roman"/>
          <w:sz w:val="28"/>
          <w:szCs w:val="28"/>
        </w:rPr>
        <w:t xml:space="preserve"> его исполнением, составление и утверждение отчета об исполнении местного бюджета;</w:t>
      </w:r>
    </w:p>
    <w:p w:rsidR="00FC13CD" w:rsidRPr="005250F8" w:rsidRDefault="00FC13CD" w:rsidP="00FC13CD">
      <w:pPr>
        <w:tabs>
          <w:tab w:val="left" w:pos="3828"/>
        </w:tabs>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1.4. Установление и исполнение расходных обязательств муниципального образования;</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1.5. Определение порядка предоставления межбюджетных трансфертов из местных бюджетов, предоставление межбюджетных трансфертов из местных бюджетов;</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1.6. Осуществление муниципальных заимствований, управление муниципальным долгом;</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1.7. Детализация объектов бюджетной классификации Российской Федерации в части, относящейся к соответствующему местному бюджету;</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1.8. В случае и порядке, предусмотренных настоящим Кодексом и иными федеральными законами, установление ответственности за нарушение нормативных правовых актов органов местного самоуправления по вопросам регулирования бюджетных правоотношений;</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1.9. Иные бюджетные полномочия, отнесенные настоящим Кодексом и иными федеральными законами к бюджетным полномочиям органов местного самоуправления.</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2. Органы местного самоуправления муниципальных районов, помимо полномочий, перечисленных в </w:t>
      </w:r>
      <w:hyperlink r:id="rId8" w:history="1">
        <w:r w:rsidRPr="005250F8">
          <w:rPr>
            <w:rFonts w:ascii="Times New Roman" w:hAnsi="Times New Roman"/>
            <w:color w:val="0000FF"/>
            <w:sz w:val="28"/>
            <w:szCs w:val="28"/>
            <w:u w:val="single"/>
          </w:rPr>
          <w:t>пункте 1</w:t>
        </w:r>
      </w:hyperlink>
      <w:r w:rsidRPr="005250F8">
        <w:rPr>
          <w:rFonts w:ascii="Times New Roman" w:hAnsi="Times New Roman"/>
          <w:sz w:val="28"/>
          <w:szCs w:val="28"/>
        </w:rPr>
        <w:t xml:space="preserve"> настоящей статьи, в соответствии с настоящим Кодексом и иными федеральными законами осуществляют также следующие бюджетные полномочия:</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 xml:space="preserve">2.1. </w:t>
      </w:r>
      <w:proofErr w:type="gramStart"/>
      <w:r w:rsidRPr="005250F8">
        <w:rPr>
          <w:rFonts w:ascii="Times New Roman" w:hAnsi="Times New Roman"/>
          <w:sz w:val="28"/>
          <w:szCs w:val="28"/>
        </w:rPr>
        <w:t>Установление в соответствии с федеральными законами и законами субъектов Российской Федерации нормативов отчислений в бюджеты поселений от федеральных, региональных и местных налогов и сборов, налогов, предусмотренных специальными налоговыми режимами, подлежащих зачислению в соответствии с настоящим Кодексом, законодательством о налогах и сборах и (или) законами субъектов Российской Федерации в бюджеты муниципальных районов;</w:t>
      </w:r>
      <w:proofErr w:type="gramEnd"/>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2.2. Установление порядка и условий предоставления межбюджетных трансфертов из бюджета муниципального района бюджетам городских, сельских поселений, предоставление межбюджетных трансфертов из бюджета муниципального района бюджетам городских, сельских поселений;</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lastRenderedPageBreak/>
        <w:t xml:space="preserve">2.3. </w:t>
      </w:r>
      <w:proofErr w:type="gramStart"/>
      <w:r w:rsidRPr="005250F8">
        <w:rPr>
          <w:rFonts w:ascii="Times New Roman" w:hAnsi="Times New Roman"/>
          <w:sz w:val="28"/>
          <w:szCs w:val="28"/>
        </w:rPr>
        <w:t xml:space="preserve">Определение целей и порядка предоставления субвенций из бюджетов поселений в бюджеты муниципальных районов, представительный орган которых формируется в соответствии с пунктом 1 части 4 </w:t>
      </w:r>
      <w:hyperlink r:id="rId9" w:history="1">
        <w:r w:rsidRPr="005250F8">
          <w:rPr>
            <w:rFonts w:ascii="Times New Roman" w:hAnsi="Times New Roman"/>
            <w:color w:val="0000FF"/>
            <w:sz w:val="28"/>
            <w:szCs w:val="28"/>
            <w:u w:val="single"/>
          </w:rPr>
          <w:t>статьи 35</w:t>
        </w:r>
      </w:hyperlink>
      <w:r w:rsidRPr="005250F8">
        <w:rPr>
          <w:rFonts w:ascii="Times New Roman" w:hAnsi="Times New Roman"/>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на решение вопросов местного</w:t>
      </w:r>
      <w:proofErr w:type="gramEnd"/>
      <w:r w:rsidRPr="005250F8">
        <w:rPr>
          <w:rFonts w:ascii="Times New Roman" w:hAnsi="Times New Roman"/>
          <w:sz w:val="28"/>
          <w:szCs w:val="28"/>
        </w:rPr>
        <w:t xml:space="preserve"> значения межмуниципального характера;</w:t>
      </w:r>
    </w:p>
    <w:p w:rsidR="00FC13CD" w:rsidRPr="005250F8" w:rsidRDefault="00FC13CD" w:rsidP="00FC13CD">
      <w:pPr>
        <w:spacing w:after="0" w:line="240" w:lineRule="auto"/>
        <w:ind w:left="-567" w:firstLine="567"/>
        <w:jc w:val="both"/>
        <w:rPr>
          <w:rFonts w:ascii="Times New Roman" w:hAnsi="Times New Roman"/>
          <w:sz w:val="28"/>
          <w:szCs w:val="28"/>
        </w:rPr>
      </w:pPr>
      <w:r w:rsidRPr="005250F8">
        <w:rPr>
          <w:rFonts w:ascii="Times New Roman" w:hAnsi="Times New Roman"/>
          <w:sz w:val="28"/>
          <w:szCs w:val="28"/>
        </w:rPr>
        <w:t>2.4. Составление отчета об исполнении консолидированного бюджета муниципального района.</w:t>
      </w:r>
    </w:p>
    <w:p w:rsidR="00FC13CD" w:rsidRPr="00196CB0" w:rsidRDefault="00FC13CD" w:rsidP="00FC13CD">
      <w:pPr>
        <w:spacing w:after="0" w:line="312" w:lineRule="auto"/>
        <w:ind w:left="-567" w:firstLine="567"/>
        <w:jc w:val="both"/>
        <w:rPr>
          <w:rFonts w:ascii="Times New Roman" w:hAnsi="Times New Roman"/>
          <w:sz w:val="28"/>
          <w:szCs w:val="28"/>
        </w:rPr>
      </w:pPr>
    </w:p>
    <w:p w:rsidR="00FC13CD" w:rsidRPr="00736715" w:rsidRDefault="00FC13CD" w:rsidP="00FC13CD">
      <w:pPr>
        <w:spacing w:after="0" w:line="240" w:lineRule="auto"/>
        <w:ind w:left="-567" w:firstLine="567"/>
        <w:jc w:val="both"/>
        <w:rPr>
          <w:rFonts w:ascii="Times New Roman" w:eastAsiaTheme="minorEastAsia" w:hAnsi="Times New Roman"/>
          <w:sz w:val="28"/>
          <w:szCs w:val="28"/>
        </w:rPr>
      </w:pPr>
    </w:p>
    <w:p w:rsidR="00FC13CD" w:rsidRPr="00736715" w:rsidRDefault="00FC13CD" w:rsidP="00FC13CD">
      <w:pPr>
        <w:spacing w:line="240" w:lineRule="auto"/>
        <w:ind w:left="-567" w:firstLine="567"/>
        <w:jc w:val="center"/>
        <w:rPr>
          <w:rFonts w:ascii="Times New Roman" w:hAnsi="Times New Roman"/>
          <w:b/>
          <w:sz w:val="28"/>
          <w:szCs w:val="28"/>
          <w:u w:val="single"/>
        </w:rPr>
      </w:pPr>
    </w:p>
    <w:p w:rsidR="00FC13CD" w:rsidRDefault="00FC13CD" w:rsidP="00FC13CD">
      <w:pPr>
        <w:rPr>
          <w:rFonts w:ascii="Times New Roman" w:hAnsi="Times New Roman"/>
          <w:sz w:val="28"/>
          <w:szCs w:val="20"/>
        </w:rPr>
      </w:pPr>
    </w:p>
    <w:p w:rsidR="00FC13CD" w:rsidRDefault="00FC13CD" w:rsidP="00FC13CD">
      <w:pPr>
        <w:rPr>
          <w:rFonts w:ascii="Times New Roman" w:hAnsi="Times New Roman"/>
          <w:sz w:val="28"/>
          <w:szCs w:val="20"/>
        </w:rPr>
      </w:pPr>
    </w:p>
    <w:p w:rsidR="00FC13CD" w:rsidRDefault="00FC13CD" w:rsidP="00FC13CD">
      <w:pPr>
        <w:rPr>
          <w:rFonts w:ascii="Times New Roman" w:hAnsi="Times New Roman"/>
          <w:sz w:val="28"/>
          <w:szCs w:val="20"/>
        </w:rPr>
      </w:pPr>
    </w:p>
    <w:p w:rsidR="00FC13CD" w:rsidRDefault="00FC13CD" w:rsidP="00FC13CD">
      <w:pPr>
        <w:rPr>
          <w:rFonts w:ascii="Times New Roman" w:hAnsi="Times New Roman"/>
          <w:sz w:val="28"/>
          <w:szCs w:val="20"/>
        </w:rPr>
      </w:pPr>
    </w:p>
    <w:p w:rsidR="00FC13CD" w:rsidRDefault="00FC13CD" w:rsidP="00FC13CD">
      <w:pPr>
        <w:rPr>
          <w:rFonts w:ascii="Times New Roman" w:hAnsi="Times New Roman"/>
          <w:sz w:val="28"/>
          <w:szCs w:val="20"/>
        </w:rPr>
      </w:pPr>
    </w:p>
    <w:p w:rsidR="00FC13CD" w:rsidRDefault="00FC13CD" w:rsidP="00FC13CD">
      <w:pPr>
        <w:rPr>
          <w:rFonts w:ascii="Times New Roman" w:hAnsi="Times New Roman"/>
          <w:sz w:val="28"/>
          <w:szCs w:val="20"/>
        </w:rPr>
      </w:pPr>
    </w:p>
    <w:p w:rsidR="00FC13CD" w:rsidRDefault="00FC13CD" w:rsidP="00FC13CD">
      <w:pPr>
        <w:rPr>
          <w:rFonts w:ascii="Times New Roman" w:hAnsi="Times New Roman"/>
          <w:sz w:val="28"/>
          <w:szCs w:val="20"/>
        </w:rPr>
      </w:pPr>
    </w:p>
    <w:p w:rsidR="00FC13CD" w:rsidRDefault="00FC13CD" w:rsidP="00FC13CD">
      <w:pPr>
        <w:rPr>
          <w:rFonts w:ascii="Times New Roman" w:hAnsi="Times New Roman"/>
          <w:sz w:val="28"/>
          <w:szCs w:val="20"/>
        </w:rPr>
      </w:pPr>
    </w:p>
    <w:p w:rsidR="00FC13CD" w:rsidRDefault="00FC13CD" w:rsidP="00FC13CD">
      <w:pPr>
        <w:rPr>
          <w:rFonts w:ascii="Times New Roman" w:hAnsi="Times New Roman"/>
          <w:sz w:val="28"/>
          <w:szCs w:val="20"/>
        </w:rPr>
      </w:pPr>
    </w:p>
    <w:p w:rsidR="00FC13CD" w:rsidRDefault="00FC13CD" w:rsidP="00FC13CD">
      <w:pPr>
        <w:rPr>
          <w:rFonts w:ascii="Times New Roman" w:hAnsi="Times New Roman"/>
          <w:sz w:val="28"/>
          <w:szCs w:val="20"/>
        </w:rPr>
      </w:pPr>
    </w:p>
    <w:p w:rsidR="00FC13CD" w:rsidRDefault="00FC13CD" w:rsidP="00FC13CD">
      <w:pPr>
        <w:rPr>
          <w:rFonts w:ascii="Times New Roman" w:hAnsi="Times New Roman"/>
          <w:sz w:val="28"/>
          <w:szCs w:val="20"/>
        </w:rPr>
      </w:pPr>
    </w:p>
    <w:p w:rsidR="00FC13CD" w:rsidRDefault="00FC13CD" w:rsidP="00FC13CD">
      <w:pPr>
        <w:rPr>
          <w:rFonts w:ascii="Times New Roman" w:hAnsi="Times New Roman"/>
          <w:sz w:val="28"/>
          <w:szCs w:val="20"/>
        </w:rPr>
      </w:pPr>
    </w:p>
    <w:p w:rsidR="00FC13CD" w:rsidRDefault="00FC13CD" w:rsidP="00FC13CD">
      <w:pPr>
        <w:rPr>
          <w:rFonts w:ascii="Times New Roman" w:hAnsi="Times New Roman"/>
          <w:sz w:val="28"/>
          <w:szCs w:val="20"/>
        </w:rPr>
      </w:pPr>
    </w:p>
    <w:p w:rsidR="00FC13CD" w:rsidRDefault="00FC13CD" w:rsidP="00FC13CD">
      <w:pPr>
        <w:rPr>
          <w:rFonts w:ascii="Times New Roman" w:hAnsi="Times New Roman"/>
          <w:sz w:val="28"/>
          <w:szCs w:val="20"/>
        </w:rPr>
      </w:pPr>
    </w:p>
    <w:p w:rsidR="00FC13CD" w:rsidRDefault="00FC13CD" w:rsidP="00FC13CD">
      <w:pPr>
        <w:rPr>
          <w:rFonts w:ascii="Times New Roman" w:hAnsi="Times New Roman"/>
          <w:sz w:val="28"/>
          <w:szCs w:val="20"/>
        </w:rPr>
      </w:pPr>
    </w:p>
    <w:p w:rsidR="00FC13CD" w:rsidRDefault="00FC13CD" w:rsidP="00FC13CD">
      <w:pPr>
        <w:rPr>
          <w:rFonts w:ascii="Times New Roman" w:hAnsi="Times New Roman"/>
          <w:sz w:val="28"/>
          <w:szCs w:val="20"/>
        </w:rPr>
      </w:pPr>
    </w:p>
    <w:p w:rsidR="00FC13CD" w:rsidRPr="006A42D8" w:rsidRDefault="00FC13CD" w:rsidP="00FC13CD">
      <w:pPr>
        <w:rPr>
          <w:rFonts w:ascii="Times New Roman" w:hAnsi="Times New Roman"/>
          <w:sz w:val="28"/>
          <w:szCs w:val="20"/>
        </w:rPr>
      </w:pPr>
    </w:p>
    <w:sectPr w:rsidR="00FC13CD" w:rsidRPr="006A42D8" w:rsidSect="002238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E645A3"/>
    <w:multiLevelType w:val="multilevel"/>
    <w:tmpl w:val="B0485A82"/>
    <w:lvl w:ilvl="0">
      <w:start w:val="1"/>
      <w:numFmt w:val="decimal"/>
      <w:lvlText w:val="%1."/>
      <w:lvlJc w:val="left"/>
      <w:pPr>
        <w:ind w:left="990" w:hanging="450"/>
      </w:pPr>
    </w:lvl>
    <w:lvl w:ilvl="1">
      <w:start w:val="6"/>
      <w:numFmt w:val="decimal"/>
      <w:isLgl/>
      <w:lvlText w:val="%1.%2."/>
      <w:lvlJc w:val="left"/>
      <w:pPr>
        <w:ind w:left="360" w:hanging="360"/>
      </w:pPr>
    </w:lvl>
    <w:lvl w:ilvl="2">
      <w:start w:val="1"/>
      <w:numFmt w:val="decimal"/>
      <w:isLgl/>
      <w:lvlText w:val="%1.%2.%3."/>
      <w:lvlJc w:val="left"/>
      <w:pPr>
        <w:ind w:left="2160" w:hanging="720"/>
      </w:pPr>
    </w:lvl>
    <w:lvl w:ilvl="3">
      <w:start w:val="1"/>
      <w:numFmt w:val="decimal"/>
      <w:isLgl/>
      <w:lvlText w:val="%1.%2.%3.%4."/>
      <w:lvlJc w:val="left"/>
      <w:pPr>
        <w:ind w:left="2610" w:hanging="720"/>
      </w:pPr>
    </w:lvl>
    <w:lvl w:ilvl="4">
      <w:start w:val="1"/>
      <w:numFmt w:val="decimal"/>
      <w:isLgl/>
      <w:lvlText w:val="%1.%2.%3.%4.%5."/>
      <w:lvlJc w:val="left"/>
      <w:pPr>
        <w:ind w:left="3420" w:hanging="1080"/>
      </w:pPr>
    </w:lvl>
    <w:lvl w:ilvl="5">
      <w:start w:val="1"/>
      <w:numFmt w:val="decimal"/>
      <w:isLgl/>
      <w:lvlText w:val="%1.%2.%3.%4.%5.%6."/>
      <w:lvlJc w:val="left"/>
      <w:pPr>
        <w:ind w:left="3870" w:hanging="1080"/>
      </w:pPr>
    </w:lvl>
    <w:lvl w:ilvl="6">
      <w:start w:val="1"/>
      <w:numFmt w:val="decimal"/>
      <w:isLgl/>
      <w:lvlText w:val="%1.%2.%3.%4.%5.%6.%7."/>
      <w:lvlJc w:val="left"/>
      <w:pPr>
        <w:ind w:left="4680" w:hanging="1440"/>
      </w:pPr>
    </w:lvl>
    <w:lvl w:ilvl="7">
      <w:start w:val="1"/>
      <w:numFmt w:val="decimal"/>
      <w:isLgl/>
      <w:lvlText w:val="%1.%2.%3.%4.%5.%6.%7.%8."/>
      <w:lvlJc w:val="left"/>
      <w:pPr>
        <w:ind w:left="5130" w:hanging="1440"/>
      </w:pPr>
    </w:lvl>
    <w:lvl w:ilvl="8">
      <w:start w:val="1"/>
      <w:numFmt w:val="decimal"/>
      <w:isLgl/>
      <w:lvlText w:val="%1.%2.%3.%4.%5.%6.%7.%8.%9."/>
      <w:lvlJc w:val="left"/>
      <w:pPr>
        <w:ind w:left="5940" w:hanging="1800"/>
      </w:pPr>
    </w:lvl>
  </w:abstractNum>
  <w:abstractNum w:abstractNumId="1">
    <w:nsid w:val="5D833402"/>
    <w:multiLevelType w:val="multilevel"/>
    <w:tmpl w:val="1DD4C308"/>
    <w:lvl w:ilvl="0">
      <w:start w:val="1"/>
      <w:numFmt w:val="decimal"/>
      <w:lvlText w:val="%1."/>
      <w:lvlJc w:val="left"/>
      <w:pPr>
        <w:ind w:left="990" w:hanging="450"/>
      </w:pPr>
    </w:lvl>
    <w:lvl w:ilvl="1">
      <w:start w:val="7"/>
      <w:numFmt w:val="decimal"/>
      <w:isLgl/>
      <w:lvlText w:val="%1.%2."/>
      <w:lvlJc w:val="left"/>
      <w:pPr>
        <w:ind w:left="1260" w:hanging="720"/>
      </w:p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2340" w:hanging="180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C13CD"/>
    <w:rsid w:val="00095F37"/>
    <w:rsid w:val="001C1980"/>
    <w:rsid w:val="001E003E"/>
    <w:rsid w:val="00221C6E"/>
    <w:rsid w:val="00223880"/>
    <w:rsid w:val="005151C4"/>
    <w:rsid w:val="00586D2F"/>
    <w:rsid w:val="0064036B"/>
    <w:rsid w:val="006E1681"/>
    <w:rsid w:val="00A72FF0"/>
    <w:rsid w:val="00CF11E4"/>
    <w:rsid w:val="00D63F6B"/>
    <w:rsid w:val="00E9492C"/>
    <w:rsid w:val="00F50939"/>
    <w:rsid w:val="00FC1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3CD"/>
    <w:rPr>
      <w:rFonts w:ascii="Calibri" w:eastAsia="Times New Roman" w:hAnsi="Calibri" w:cs="Times New Roman"/>
      <w:lang w:eastAsia="ru-RU"/>
    </w:rPr>
  </w:style>
  <w:style w:type="paragraph" w:styleId="2">
    <w:name w:val="heading 2"/>
    <w:aliases w:val="H2,&quot;Изумруд&quot;"/>
    <w:basedOn w:val="a"/>
    <w:next w:val="a"/>
    <w:link w:val="20"/>
    <w:unhideWhenUsed/>
    <w:qFormat/>
    <w:rsid w:val="00FC13CD"/>
    <w:pPr>
      <w:keepNext/>
      <w:autoSpaceDE w:val="0"/>
      <w:autoSpaceDN w:val="0"/>
      <w:adjustRightInd w:val="0"/>
      <w:spacing w:after="0" w:line="240" w:lineRule="auto"/>
      <w:ind w:firstLine="485"/>
      <w:jc w:val="both"/>
      <w:outlineLvl w:val="1"/>
    </w:pPr>
    <w:rPr>
      <w:rFonts w:ascii="Times New Roman" w:hAnsi="Times New Roman" w:cs="Arial"/>
      <w:bCs/>
      <w:sz w:val="24"/>
    </w:rPr>
  </w:style>
  <w:style w:type="paragraph" w:styleId="3">
    <w:name w:val="heading 3"/>
    <w:aliases w:val="H3,&quot;Сапфир&quot;"/>
    <w:basedOn w:val="a"/>
    <w:next w:val="a"/>
    <w:link w:val="30"/>
    <w:unhideWhenUsed/>
    <w:qFormat/>
    <w:rsid w:val="00FC13CD"/>
    <w:pPr>
      <w:keepNext/>
      <w:autoSpaceDE w:val="0"/>
      <w:autoSpaceDN w:val="0"/>
      <w:adjustRightInd w:val="0"/>
      <w:spacing w:after="0" w:line="240" w:lineRule="auto"/>
      <w:ind w:firstLine="540"/>
      <w:outlineLvl w:val="2"/>
    </w:pPr>
    <w:rPr>
      <w:rFonts w:ascii="Arial" w:hAnsi="Arial"/>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H2 Знак,&quot;Изумруд&quot; Знак"/>
    <w:basedOn w:val="a0"/>
    <w:link w:val="2"/>
    <w:rsid w:val="00FC13CD"/>
    <w:rPr>
      <w:rFonts w:ascii="Times New Roman" w:eastAsia="Times New Roman" w:hAnsi="Times New Roman" w:cs="Arial"/>
      <w:bCs/>
      <w:sz w:val="24"/>
      <w:lang w:eastAsia="ru-RU"/>
    </w:rPr>
  </w:style>
  <w:style w:type="character" w:customStyle="1" w:styleId="30">
    <w:name w:val="Заголовок 3 Знак"/>
    <w:aliases w:val="H3 Знак,&quot;Сапфир&quot; Знак"/>
    <w:basedOn w:val="a0"/>
    <w:link w:val="3"/>
    <w:rsid w:val="00FC13CD"/>
    <w:rPr>
      <w:rFonts w:ascii="Arial" w:eastAsia="Times New Roman" w:hAnsi="Arial" w:cs="Times New Roman"/>
      <w:sz w:val="20"/>
      <w:szCs w:val="24"/>
      <w:lang w:eastAsia="ru-RU"/>
    </w:rPr>
  </w:style>
  <w:style w:type="paragraph" w:styleId="a3">
    <w:name w:val="Title"/>
    <w:basedOn w:val="a"/>
    <w:link w:val="a4"/>
    <w:uiPriority w:val="99"/>
    <w:qFormat/>
    <w:rsid w:val="00FC13CD"/>
    <w:pPr>
      <w:spacing w:after="0" w:line="240" w:lineRule="auto"/>
      <w:jc w:val="center"/>
    </w:pPr>
    <w:rPr>
      <w:rFonts w:ascii="Times New Roman" w:hAnsi="Times New Roman"/>
      <w:b/>
      <w:sz w:val="28"/>
      <w:szCs w:val="20"/>
    </w:rPr>
  </w:style>
  <w:style w:type="character" w:customStyle="1" w:styleId="a4">
    <w:name w:val="Название Знак"/>
    <w:basedOn w:val="a0"/>
    <w:link w:val="a3"/>
    <w:uiPriority w:val="99"/>
    <w:rsid w:val="00FC13CD"/>
    <w:rPr>
      <w:rFonts w:ascii="Times New Roman" w:eastAsia="Times New Roman" w:hAnsi="Times New Roman" w:cs="Times New Roman"/>
      <w:b/>
      <w:sz w:val="28"/>
      <w:szCs w:val="20"/>
      <w:lang w:eastAsia="ru-RU"/>
    </w:rPr>
  </w:style>
  <w:style w:type="paragraph" w:styleId="a5">
    <w:name w:val="List Paragraph"/>
    <w:basedOn w:val="a"/>
    <w:uiPriority w:val="34"/>
    <w:qFormat/>
    <w:rsid w:val="00FC13CD"/>
    <w:pPr>
      <w:ind w:left="720"/>
      <w:contextualSpacing/>
    </w:pPr>
    <w:rPr>
      <w:rFonts w:eastAsia="Calibri"/>
      <w:lang w:eastAsia="en-US"/>
    </w:rPr>
  </w:style>
  <w:style w:type="paragraph" w:styleId="31">
    <w:name w:val="Body Text Indent 3"/>
    <w:basedOn w:val="a"/>
    <w:link w:val="32"/>
    <w:unhideWhenUsed/>
    <w:rsid w:val="00FC13CD"/>
    <w:pPr>
      <w:spacing w:after="0" w:line="240" w:lineRule="auto"/>
      <w:ind w:firstLine="540"/>
      <w:jc w:val="both"/>
    </w:pPr>
    <w:rPr>
      <w:rFonts w:ascii="Times New Roman" w:hAnsi="Times New Roman"/>
      <w:b/>
      <w:bCs/>
      <w:sz w:val="24"/>
      <w:szCs w:val="24"/>
      <w:lang w:eastAsia="en-US"/>
    </w:rPr>
  </w:style>
  <w:style w:type="character" w:customStyle="1" w:styleId="32">
    <w:name w:val="Основной текст с отступом 3 Знак"/>
    <w:basedOn w:val="a0"/>
    <w:link w:val="31"/>
    <w:rsid w:val="00FC13CD"/>
    <w:rPr>
      <w:rFonts w:ascii="Times New Roman" w:eastAsia="Times New Roman" w:hAnsi="Times New Roman" w:cs="Times New Roman"/>
      <w:b/>
      <w:bCs/>
      <w:sz w:val="24"/>
      <w:szCs w:val="24"/>
    </w:rPr>
  </w:style>
  <w:style w:type="paragraph" w:styleId="21">
    <w:name w:val="Quote"/>
    <w:basedOn w:val="a"/>
    <w:next w:val="a"/>
    <w:link w:val="22"/>
    <w:uiPriority w:val="29"/>
    <w:qFormat/>
    <w:rsid w:val="00FC13CD"/>
    <w:rPr>
      <w:rFonts w:asciiTheme="minorHAnsi" w:eastAsiaTheme="minorEastAsia" w:hAnsiTheme="minorHAnsi" w:cstheme="minorBidi"/>
      <w:i/>
      <w:iCs/>
      <w:color w:val="000000" w:themeColor="text1"/>
    </w:rPr>
  </w:style>
  <w:style w:type="character" w:customStyle="1" w:styleId="22">
    <w:name w:val="Цитата 2 Знак"/>
    <w:basedOn w:val="a0"/>
    <w:link w:val="21"/>
    <w:uiPriority w:val="29"/>
    <w:rsid w:val="00FC13CD"/>
    <w:rPr>
      <w:rFonts w:eastAsiaTheme="minorEastAsia"/>
      <w:i/>
      <w:iCs/>
      <w:color w:val="000000" w:themeColor="text1"/>
      <w:lang w:eastAsia="ru-RU"/>
    </w:rPr>
  </w:style>
  <w:style w:type="paragraph" w:customStyle="1" w:styleId="ConsNonformat">
    <w:name w:val="ConsNonformat"/>
    <w:rsid w:val="00FC13CD"/>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C13CD"/>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rmal">
    <w:name w:val="ConsPlusNormal"/>
    <w:rsid w:val="00FC13C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FC13CD"/>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6">
    <w:name w:val="Strong"/>
    <w:basedOn w:val="a0"/>
    <w:uiPriority w:val="22"/>
    <w:qFormat/>
    <w:rsid w:val="00FC13C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cons/cgi/online.cgi?req=doc&amp;base=LAW&amp;n=68041&amp;rnd=244973.1427729139&amp;dst=89&amp;fld=134" TargetMode="External"/><Relationship Id="rId3" Type="http://schemas.openxmlformats.org/officeDocument/2006/relationships/styles" Target="styles.xml"/><Relationship Id="rId7" Type="http://schemas.openxmlformats.org/officeDocument/2006/relationships/hyperlink" Target="consultantplus://offline/ref=2AEEE0DC2CE93BA2A6F3A495E160916DA756C3557768B4FB019EC9C2F119207B9F370B3229327350J1pA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consultant.ru/cons/cgi/online.cgi?req=doc&amp;base=LAW&amp;n=72295&amp;rnd=244973.1242129556&amp;dst=100400&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31CD9-1DC7-4A96-8A11-21D2C7F5F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7652</Words>
  <Characters>43621</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SiBeRiA</Company>
  <LinksUpToDate>false</LinksUpToDate>
  <CharactersWithSpaces>51171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Пользователь Windows</cp:lastModifiedBy>
  <cp:revision>12</cp:revision>
  <cp:lastPrinted>2018-06-28T07:42:00Z</cp:lastPrinted>
  <dcterms:created xsi:type="dcterms:W3CDTF">2018-06-28T02:55:00Z</dcterms:created>
  <dcterms:modified xsi:type="dcterms:W3CDTF">2019-10-27T06:09:00Z</dcterms:modified>
</cp:coreProperties>
</file>