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E8143B" w:rsidTr="00E8143B">
        <w:tc>
          <w:tcPr>
            <w:tcW w:w="3794" w:type="dxa"/>
            <w:hideMark/>
          </w:tcPr>
          <w:p w:rsidR="00E8143B" w:rsidRDefault="00E8143B">
            <w:pPr>
              <w:suppressAutoHyphens/>
              <w:spacing w:line="276" w:lineRule="auto"/>
              <w:jc w:val="both"/>
              <w:rPr>
                <w:rFonts w:eastAsia="Calibri"/>
                <w:b/>
                <w:lang w:eastAsia="ar-SA"/>
              </w:rPr>
            </w:pPr>
            <w:r>
              <w:rPr>
                <w:rFonts w:eastAsia="Calibri"/>
                <w:b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E8143B" w:rsidRDefault="00E8143B">
            <w:pPr>
              <w:suppressAutoHyphens/>
              <w:spacing w:line="276" w:lineRule="auto"/>
              <w:rPr>
                <w:rFonts w:eastAsia="Calibri"/>
                <w:b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71748539" wp14:editId="54A281E7">
                  <wp:extent cx="1042035" cy="956945"/>
                  <wp:effectExtent l="0" t="0" r="5715" b="0"/>
                  <wp:docPr id="1" name="Рисунок 1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03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E8143B" w:rsidRDefault="00E8143B">
            <w:pPr>
              <w:suppressAutoHyphens/>
              <w:spacing w:line="276" w:lineRule="auto"/>
              <w:jc w:val="both"/>
              <w:rPr>
                <w:rFonts w:eastAsia="Calibri"/>
                <w:b/>
                <w:lang w:eastAsia="ar-SA"/>
              </w:rPr>
            </w:pPr>
            <w:r>
              <w:rPr>
                <w:rFonts w:eastAsia="Calibri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E8143B" w:rsidTr="00E8143B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E8143B" w:rsidRDefault="00E8143B">
            <w:pPr>
              <w:suppressAutoHyphens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671634, Республика Бурятия, с. Аргада, ул. </w:t>
            </w:r>
            <w:proofErr w:type="spellStart"/>
            <w:r>
              <w:rPr>
                <w:sz w:val="18"/>
                <w:szCs w:val="18"/>
                <w:lang w:eastAsia="ar-SA"/>
              </w:rPr>
              <w:t>Хышиктуева</w:t>
            </w:r>
            <w:proofErr w:type="spellEnd"/>
            <w:r>
              <w:rPr>
                <w:sz w:val="18"/>
                <w:szCs w:val="18"/>
                <w:lang w:eastAsia="ar-SA"/>
              </w:rPr>
              <w:t xml:space="preserve">, 8,тел./факс (8-30149) 93-620, </w:t>
            </w:r>
            <w:r>
              <w:rPr>
                <w:sz w:val="18"/>
                <w:szCs w:val="18"/>
                <w:lang w:val="en-US" w:eastAsia="ar-SA"/>
              </w:rPr>
              <w:t>e</w:t>
            </w:r>
            <w:r>
              <w:rPr>
                <w:sz w:val="18"/>
                <w:szCs w:val="18"/>
                <w:lang w:eastAsia="ar-SA"/>
              </w:rPr>
              <w:t>-</w:t>
            </w:r>
            <w:r>
              <w:rPr>
                <w:sz w:val="18"/>
                <w:szCs w:val="18"/>
                <w:lang w:val="en-US" w:eastAsia="ar-SA"/>
              </w:rPr>
              <w:t>mail</w:t>
            </w:r>
            <w:r>
              <w:rPr>
                <w:sz w:val="18"/>
                <w:szCs w:val="18"/>
                <w:lang w:eastAsia="ar-SA"/>
              </w:rPr>
              <w:t>:</w:t>
            </w:r>
            <w:proofErr w:type="spellStart"/>
            <w:r>
              <w:rPr>
                <w:sz w:val="18"/>
                <w:szCs w:val="18"/>
                <w:lang w:val="en-US" w:eastAsia="ar-SA"/>
              </w:rPr>
              <w:t>admargada</w:t>
            </w:r>
            <w:proofErr w:type="spellEnd"/>
            <w:r>
              <w:rPr>
                <w:sz w:val="18"/>
                <w:szCs w:val="18"/>
                <w:lang w:eastAsia="ar-SA"/>
              </w:rPr>
              <w:t>@</w:t>
            </w:r>
            <w:proofErr w:type="spellStart"/>
            <w:r>
              <w:rPr>
                <w:sz w:val="18"/>
                <w:szCs w:val="18"/>
                <w:lang w:val="en-US" w:eastAsia="ar-SA"/>
              </w:rPr>
              <w:t>yandexl</w:t>
            </w:r>
            <w:proofErr w:type="spellEnd"/>
            <w:r>
              <w:rPr>
                <w:sz w:val="18"/>
                <w:szCs w:val="18"/>
                <w:lang w:eastAsia="ar-SA"/>
              </w:rPr>
              <w:t>.</w:t>
            </w:r>
            <w:proofErr w:type="spellStart"/>
            <w:r>
              <w:rPr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:rsidR="00E8143B" w:rsidRDefault="00E8143B" w:rsidP="00E8143B">
      <w:pPr>
        <w:jc w:val="center"/>
        <w:rPr>
          <w:b/>
          <w:sz w:val="28"/>
          <w:szCs w:val="28"/>
          <w:lang w:eastAsia="ar-SA"/>
        </w:rPr>
      </w:pPr>
    </w:p>
    <w:p w:rsidR="00E8143B" w:rsidRDefault="00E8143B" w:rsidP="00E8143B">
      <w:pPr>
        <w:jc w:val="center"/>
        <w:rPr>
          <w:b/>
          <w:sz w:val="28"/>
          <w:szCs w:val="28"/>
          <w:lang w:eastAsia="ar-SA"/>
        </w:rPr>
      </w:pPr>
    </w:p>
    <w:p w:rsidR="00E8143B" w:rsidRDefault="00E8143B" w:rsidP="00E8143B">
      <w:pPr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ТОГТООЛ</w:t>
      </w:r>
    </w:p>
    <w:p w:rsidR="00E8143B" w:rsidRDefault="00E8143B" w:rsidP="00E8143B">
      <w:pPr>
        <w:jc w:val="center"/>
        <w:rPr>
          <w:b/>
          <w:sz w:val="28"/>
          <w:szCs w:val="28"/>
          <w:lang w:eastAsia="ar-SA"/>
        </w:rPr>
      </w:pPr>
    </w:p>
    <w:p w:rsidR="00E8143B" w:rsidRDefault="00E8143B" w:rsidP="00E8143B">
      <w:pPr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ПОСТАНОВЛЕНИЕ № 19</w:t>
      </w:r>
    </w:p>
    <w:p w:rsidR="00E8143B" w:rsidRDefault="00E8143B" w:rsidP="00E8143B">
      <w:pPr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от «26» октября 2023 года.</w:t>
      </w:r>
    </w:p>
    <w:p w:rsidR="00E8143B" w:rsidRDefault="00E8143B" w:rsidP="00E8143B">
      <w:pPr>
        <w:rPr>
          <w:sz w:val="28"/>
          <w:szCs w:val="28"/>
          <w:lang w:eastAsia="ar-SA"/>
        </w:rPr>
      </w:pPr>
    </w:p>
    <w:p w:rsidR="00E8143B" w:rsidRDefault="00E8143B" w:rsidP="00E8143B">
      <w:pPr>
        <w:rPr>
          <w:sz w:val="28"/>
          <w:szCs w:val="28"/>
          <w:lang w:eastAsia="ar-SA"/>
        </w:rPr>
      </w:pPr>
    </w:p>
    <w:p w:rsidR="00E8143B" w:rsidRDefault="00E8143B" w:rsidP="00E8143B">
      <w:pPr>
        <w:pStyle w:val="Con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 изменении адреса земельного участка»</w:t>
      </w:r>
    </w:p>
    <w:p w:rsidR="00E8143B" w:rsidRDefault="00E8143B" w:rsidP="00E8143B">
      <w:pPr>
        <w:rPr>
          <w:sz w:val="28"/>
          <w:szCs w:val="28"/>
        </w:rPr>
      </w:pPr>
    </w:p>
    <w:p w:rsidR="00E8143B" w:rsidRDefault="00E8143B" w:rsidP="00E8143B">
      <w:pPr>
        <w:jc w:val="both"/>
      </w:pPr>
      <w:r>
        <w:t xml:space="preserve">          </w:t>
      </w:r>
      <w:proofErr w:type="gramStart"/>
      <w:r>
        <w:t>Руководствуясь Федеральным Законом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от 28 декабря 2013 года №443-ФЗ, постановлением Правительства Российской Федерации от 19 ноября 2014 года №1221 «Об утверждении Правил присвоения, изменения и аннулирования адресов», администрация сельского поселения «Аргада».</w:t>
      </w:r>
      <w:proofErr w:type="gramEnd"/>
    </w:p>
    <w:p w:rsidR="00E8143B" w:rsidRDefault="00E8143B" w:rsidP="00E8143B">
      <w:pPr>
        <w:jc w:val="center"/>
        <w:rPr>
          <w:b/>
        </w:rPr>
      </w:pPr>
    </w:p>
    <w:p w:rsidR="00E8143B" w:rsidRDefault="00E8143B" w:rsidP="00E8143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E8143B" w:rsidRDefault="00E8143B" w:rsidP="00E8143B">
      <w:pPr>
        <w:jc w:val="both"/>
        <w:rPr>
          <w:sz w:val="28"/>
          <w:szCs w:val="28"/>
        </w:rPr>
      </w:pPr>
    </w:p>
    <w:p w:rsidR="00E8143B" w:rsidRDefault="00E8143B" w:rsidP="00E814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Аннулировать адрес земельного участка с кадастровым номером 03:11:030109:132  следующего содержания: «Российская Федерация, Республика Бурятия, Муниципальный район Курумканский, сельское поселение Аргада,  у. Аргада, ул. </w:t>
      </w:r>
      <w:proofErr w:type="spellStart"/>
      <w:r>
        <w:rPr>
          <w:sz w:val="28"/>
          <w:szCs w:val="28"/>
        </w:rPr>
        <w:t>Цыбикова</w:t>
      </w:r>
      <w:proofErr w:type="spellEnd"/>
      <w:r>
        <w:rPr>
          <w:sz w:val="28"/>
          <w:szCs w:val="28"/>
        </w:rPr>
        <w:t>» в связи с присвоением объекту нового адреса».</w:t>
      </w:r>
    </w:p>
    <w:p w:rsidR="00E8143B" w:rsidRDefault="00E8143B" w:rsidP="00E8143B">
      <w:pPr>
        <w:ind w:firstLine="709"/>
        <w:jc w:val="both"/>
        <w:rPr>
          <w:sz w:val="28"/>
          <w:szCs w:val="28"/>
        </w:rPr>
      </w:pPr>
    </w:p>
    <w:p w:rsidR="00E8143B" w:rsidRDefault="00E8143B" w:rsidP="00E814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Присвоить адрес земельному участку с кадастровым номером 03:11:030109:132 следующего содержания: «Российская Федерация, Республика Бурятия, Муниципальный район Курумканский, сельское поселение Аргада, у. Аргада ул</w:t>
      </w:r>
      <w:proofErr w:type="gramStart"/>
      <w:r>
        <w:rPr>
          <w:sz w:val="28"/>
          <w:szCs w:val="28"/>
        </w:rPr>
        <w:t>.Ц</w:t>
      </w:r>
      <w:proofErr w:type="gramEnd"/>
      <w:r>
        <w:rPr>
          <w:sz w:val="28"/>
          <w:szCs w:val="28"/>
        </w:rPr>
        <w:t>ыбикова,45».</w:t>
      </w:r>
    </w:p>
    <w:p w:rsidR="00E8143B" w:rsidRDefault="00E8143B" w:rsidP="00E8143B">
      <w:pPr>
        <w:ind w:firstLine="709"/>
        <w:jc w:val="both"/>
        <w:rPr>
          <w:sz w:val="28"/>
          <w:szCs w:val="28"/>
        </w:rPr>
      </w:pPr>
    </w:p>
    <w:p w:rsidR="00E8143B" w:rsidRDefault="00E8143B" w:rsidP="00E814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 Внести соответствующее изменение в ФИАС и ЕГРН.</w:t>
      </w:r>
    </w:p>
    <w:p w:rsidR="00E8143B" w:rsidRDefault="00E8143B" w:rsidP="00E8143B">
      <w:pPr>
        <w:ind w:firstLine="709"/>
        <w:jc w:val="both"/>
        <w:rPr>
          <w:sz w:val="28"/>
          <w:szCs w:val="28"/>
        </w:rPr>
      </w:pPr>
    </w:p>
    <w:p w:rsidR="00E8143B" w:rsidRDefault="00E8143B" w:rsidP="00E814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со дня подписания.</w:t>
      </w:r>
    </w:p>
    <w:p w:rsidR="00E8143B" w:rsidRDefault="00E8143B" w:rsidP="00E8143B">
      <w:pPr>
        <w:jc w:val="both"/>
        <w:rPr>
          <w:sz w:val="28"/>
          <w:szCs w:val="28"/>
        </w:rPr>
      </w:pPr>
    </w:p>
    <w:p w:rsidR="00E8143B" w:rsidRDefault="00E8143B" w:rsidP="00E8143B">
      <w:pPr>
        <w:jc w:val="both"/>
        <w:rPr>
          <w:sz w:val="28"/>
          <w:szCs w:val="28"/>
        </w:rPr>
      </w:pPr>
    </w:p>
    <w:p w:rsidR="00E8143B" w:rsidRDefault="00E8143B" w:rsidP="00E8143B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Глава муниципального образования</w:t>
      </w:r>
    </w:p>
    <w:p w:rsidR="00E8143B" w:rsidRDefault="00E8143B" w:rsidP="00E8143B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сельское поселение «Аргада»                                                        Б.Б. </w:t>
      </w:r>
      <w:proofErr w:type="spellStart"/>
      <w:r>
        <w:rPr>
          <w:sz w:val="28"/>
          <w:szCs w:val="28"/>
          <w:lang w:eastAsia="ar-SA"/>
        </w:rPr>
        <w:t>Дондупов</w:t>
      </w:r>
      <w:proofErr w:type="spellEnd"/>
      <w:r>
        <w:rPr>
          <w:sz w:val="28"/>
          <w:szCs w:val="28"/>
          <w:lang w:eastAsia="ar-SA"/>
        </w:rPr>
        <w:t xml:space="preserve">. </w:t>
      </w:r>
    </w:p>
    <w:p w:rsidR="00E8143B" w:rsidRDefault="00E8143B" w:rsidP="00E8143B">
      <w:pPr>
        <w:jc w:val="both"/>
        <w:rPr>
          <w:szCs w:val="23"/>
        </w:rPr>
      </w:pPr>
    </w:p>
    <w:p w:rsidR="00E8143B" w:rsidRDefault="00E8143B" w:rsidP="00E8143B">
      <w:pPr>
        <w:jc w:val="both"/>
        <w:rPr>
          <w:sz w:val="28"/>
          <w:szCs w:val="28"/>
        </w:rPr>
      </w:pPr>
    </w:p>
    <w:p w:rsidR="00E8143B" w:rsidRDefault="00E8143B" w:rsidP="00E8143B"/>
    <w:p w:rsidR="002E485F" w:rsidRDefault="00E8143B">
      <w:bookmarkStart w:id="0" w:name="_GoBack"/>
      <w:bookmarkEnd w:id="0"/>
    </w:p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AA0"/>
    <w:rsid w:val="000F56EC"/>
    <w:rsid w:val="007112DA"/>
    <w:rsid w:val="00E8143B"/>
    <w:rsid w:val="00E9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4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814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143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14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4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814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143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1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1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2023-11-07T03:42:00Z</dcterms:created>
  <dcterms:modified xsi:type="dcterms:W3CDTF">2023-11-07T03:42:00Z</dcterms:modified>
</cp:coreProperties>
</file>