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06" w:type="dxa"/>
        <w:tblLook w:val="04A0"/>
      </w:tblPr>
      <w:tblGrid>
        <w:gridCol w:w="3794"/>
        <w:gridCol w:w="1984"/>
        <w:gridCol w:w="3828"/>
      </w:tblGrid>
      <w:tr w:rsidR="00085BDB" w:rsidRPr="00085BDB" w:rsidTr="00085BDB">
        <w:tc>
          <w:tcPr>
            <w:tcW w:w="3794" w:type="dxa"/>
            <w:hideMark/>
          </w:tcPr>
          <w:p w:rsidR="00085BDB" w:rsidRPr="00085BDB" w:rsidRDefault="00085BDB" w:rsidP="00085BDB">
            <w:pPr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085BDB">
              <w:rPr>
                <w:rFonts w:ascii="Times New Roman" w:eastAsia="Calibri" w:hAnsi="Times New Roman" w:cs="Times New Roman"/>
                <w:b/>
                <w:lang w:eastAsia="ar-SA"/>
              </w:rPr>
              <w:t>БУРЯАД РЕСПУБЛИКЫН ХУРУМХААНАЙ АЙМАГАЙ АРАГАТА ТОСХОНОЙ МУНИЦИПАЛЬНА   БАЙГУУЛАМЖЫН ЗАХИРГААН</w:t>
            </w:r>
          </w:p>
        </w:tc>
        <w:tc>
          <w:tcPr>
            <w:tcW w:w="1984" w:type="dxa"/>
            <w:hideMark/>
          </w:tcPr>
          <w:p w:rsidR="00085BDB" w:rsidRPr="00085BDB" w:rsidRDefault="00085BDB" w:rsidP="00085BDB">
            <w:pPr>
              <w:suppressAutoHyphens/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 w:rsidRPr="00085BDB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38225" cy="952500"/>
                  <wp:effectExtent l="0" t="0" r="9525" b="0"/>
                  <wp:docPr id="1" name="Рисунок 1" descr="Описание: 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085BDB" w:rsidRPr="00085BDB" w:rsidRDefault="00085BDB" w:rsidP="00085BDB">
            <w:pPr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085BDB">
              <w:rPr>
                <w:rFonts w:ascii="Times New Roman" w:eastAsia="Calibri" w:hAnsi="Times New Roman" w:cs="Times New Roman"/>
                <w:b/>
                <w:lang w:eastAsia="ar-SA"/>
              </w:rPr>
              <w:t>АДМИНИСТРАЦИЯ МУНИЦИПАЛЬНОГО ОБРАЗОВАНИЯ СЕЛЬСКОЕ ПОСЕЛЕНИЕ «АРГАДА» 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/>
      </w:tblPr>
      <w:tblGrid>
        <w:gridCol w:w="9375"/>
      </w:tblGrid>
      <w:tr w:rsidR="00085BDB" w:rsidRPr="00085BDB" w:rsidTr="00085BDB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085BDB" w:rsidRPr="00085BDB" w:rsidRDefault="00085BDB" w:rsidP="00085BDB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085BD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671634, Республика Бурятия, с. Аргада, ул. </w:t>
            </w:r>
            <w:proofErr w:type="spellStart"/>
            <w:r w:rsidRPr="00085BD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Хышиктуева</w:t>
            </w:r>
            <w:proofErr w:type="spellEnd"/>
            <w:r w:rsidRPr="00085BD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, 8,тел./факс (8-30149) 93-620, </w:t>
            </w:r>
            <w:r w:rsidRPr="00085BD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e</w:t>
            </w:r>
            <w:r w:rsidRPr="00085BD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-</w:t>
            </w:r>
            <w:r w:rsidRPr="00085BD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mail</w:t>
            </w:r>
            <w:r w:rsidRPr="00085BD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:</w:t>
            </w:r>
            <w:proofErr w:type="spellStart"/>
            <w:r w:rsidRPr="00085BD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admargada</w:t>
            </w:r>
            <w:proofErr w:type="spellEnd"/>
            <w:r w:rsidRPr="00085BD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@</w:t>
            </w:r>
            <w:proofErr w:type="spellStart"/>
            <w:r w:rsidRPr="00085BD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yandexl</w:t>
            </w:r>
            <w:proofErr w:type="spellEnd"/>
            <w:r w:rsidRPr="00085BD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.</w:t>
            </w:r>
            <w:proofErr w:type="spellStart"/>
            <w:r w:rsidRPr="00085BD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ru</w:t>
            </w:r>
            <w:proofErr w:type="spellEnd"/>
          </w:p>
        </w:tc>
      </w:tr>
    </w:tbl>
    <w:p w:rsidR="00085BDB" w:rsidRPr="00085BDB" w:rsidRDefault="00085BDB" w:rsidP="00085BD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85BDB" w:rsidRPr="00085BDB" w:rsidRDefault="00085BDB" w:rsidP="00085BD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85BD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ЗАХИРАЛ</w:t>
      </w:r>
    </w:p>
    <w:p w:rsidR="00085BDB" w:rsidRPr="00085BDB" w:rsidRDefault="005C7277" w:rsidP="00085BD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РАСПОРЯЖЕНИЕ № 10</w:t>
      </w:r>
    </w:p>
    <w:p w:rsidR="00085BDB" w:rsidRPr="00085BDB" w:rsidRDefault="005C7277" w:rsidP="00085BD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от «09</w:t>
      </w:r>
      <w:r w:rsidR="00085BD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»</w:t>
      </w:r>
      <w:r w:rsidR="00085BDB" w:rsidRPr="00085BD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085BD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апреля</w:t>
      </w:r>
      <w:r w:rsidR="00085BDB" w:rsidRPr="00085BD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5</w:t>
      </w:r>
      <w:r w:rsidR="00085BDB" w:rsidRPr="00085BD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года</w:t>
      </w:r>
    </w:p>
    <w:p w:rsidR="00085BDB" w:rsidRPr="00085BDB" w:rsidRDefault="00085BDB" w:rsidP="00085BDB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85BDB">
        <w:rPr>
          <w:rFonts w:ascii="Times New Roman" w:eastAsia="Times New Roman" w:hAnsi="Times New Roman" w:cs="Times New Roman"/>
          <w:sz w:val="28"/>
          <w:szCs w:val="28"/>
          <w:lang w:eastAsia="ar-SA"/>
        </w:rPr>
        <w:t>«О создании комиссии по проверке средств оповещения населения и переносного электромегафона и назначение ответственных за запуск и использование средств оповещения»</w:t>
      </w:r>
    </w:p>
    <w:p w:rsidR="00085BDB" w:rsidRPr="00085BDB" w:rsidRDefault="00085BDB" w:rsidP="00085BDB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85BD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 w:rsidRPr="00085BDB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 п.п.1,2,3  решения  Протокола заседания комиссии при Главе Республики Бурятия по предупреждению и ликвидации ЧС и обеспечению пожарной безопасности от 25.07.2018 г. № 40 «Состояние готовности региональной, муниципальной систем оповещения и информации населения о чрезвычайных ситуациях в Республике Бурятия № 40 «Состояние готовности региональной, муниципальной систем и информации населения о ЧС в РБ»:</w:t>
      </w:r>
      <w:proofErr w:type="gramEnd"/>
    </w:p>
    <w:p w:rsidR="00085BDB" w:rsidRPr="00085BDB" w:rsidRDefault="00085BDB" w:rsidP="00085BDB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85BDB">
        <w:rPr>
          <w:rFonts w:ascii="Times New Roman" w:eastAsia="Calibri" w:hAnsi="Times New Roman" w:cs="Times New Roman"/>
          <w:sz w:val="28"/>
          <w:szCs w:val="28"/>
        </w:rPr>
        <w:t>Создать комиссию по проверке оповещения населения и переносного электромегафона/ Приложение 1</w:t>
      </w:r>
    </w:p>
    <w:p w:rsidR="00085BDB" w:rsidRPr="00085BDB" w:rsidRDefault="00085BDB" w:rsidP="00085BDB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85BDB">
        <w:rPr>
          <w:rFonts w:ascii="Times New Roman" w:eastAsia="Calibri" w:hAnsi="Times New Roman" w:cs="Times New Roman"/>
          <w:sz w:val="28"/>
          <w:szCs w:val="28"/>
        </w:rPr>
        <w:t>Утвердить акт наличия и технического состояния системы оповещения населения, переносного электромегафона/ Приложение 2</w:t>
      </w:r>
    </w:p>
    <w:p w:rsidR="00085BDB" w:rsidRPr="00085BDB" w:rsidRDefault="00085BDB" w:rsidP="00085BDB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85BDB">
        <w:rPr>
          <w:rFonts w:ascii="Times New Roman" w:eastAsia="Calibri" w:hAnsi="Times New Roman" w:cs="Times New Roman"/>
          <w:sz w:val="28"/>
          <w:szCs w:val="28"/>
        </w:rPr>
        <w:t>Назначить ответственных за запуск и использование средств оповещения населения в ДК у. Аргада, ул</w:t>
      </w:r>
      <w:proofErr w:type="gramStart"/>
      <w:r w:rsidRPr="00085BDB">
        <w:rPr>
          <w:rFonts w:ascii="Times New Roman" w:eastAsia="Calibri" w:hAnsi="Times New Roman" w:cs="Times New Roman"/>
          <w:sz w:val="28"/>
          <w:szCs w:val="28"/>
        </w:rPr>
        <w:t>.Х</w:t>
      </w:r>
      <w:proofErr w:type="gramEnd"/>
      <w:r w:rsidRPr="00085BDB">
        <w:rPr>
          <w:rFonts w:ascii="Times New Roman" w:eastAsia="Calibri" w:hAnsi="Times New Roman" w:cs="Times New Roman"/>
          <w:sz w:val="28"/>
          <w:szCs w:val="28"/>
        </w:rPr>
        <w:t xml:space="preserve">ышиктуева,14,специалиста администрации МО СП «Аргада»  </w:t>
      </w:r>
      <w:proofErr w:type="spellStart"/>
      <w:r w:rsidRPr="00085BDB">
        <w:rPr>
          <w:rFonts w:ascii="Times New Roman" w:eastAsia="Calibri" w:hAnsi="Times New Roman" w:cs="Times New Roman"/>
          <w:sz w:val="28"/>
          <w:szCs w:val="28"/>
        </w:rPr>
        <w:t>Пиртанову</w:t>
      </w:r>
      <w:proofErr w:type="spellEnd"/>
      <w:r w:rsidRPr="00085BDB">
        <w:rPr>
          <w:rFonts w:ascii="Times New Roman" w:eastAsia="Calibri" w:hAnsi="Times New Roman" w:cs="Times New Roman"/>
          <w:sz w:val="28"/>
          <w:szCs w:val="28"/>
        </w:rPr>
        <w:t xml:space="preserve"> Х.Б</w:t>
      </w:r>
    </w:p>
    <w:p w:rsidR="00085BDB" w:rsidRPr="00085BDB" w:rsidRDefault="00085BDB" w:rsidP="00085BDB">
      <w:pPr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085BDB" w:rsidRPr="00085BDB" w:rsidRDefault="00085BDB" w:rsidP="00085BDB">
      <w:pPr>
        <w:rPr>
          <w:rFonts w:ascii="Times New Roman" w:eastAsia="Calibri" w:hAnsi="Times New Roman" w:cs="Times New Roman"/>
          <w:sz w:val="28"/>
          <w:szCs w:val="28"/>
        </w:rPr>
      </w:pPr>
      <w:r w:rsidRPr="00085BDB">
        <w:rPr>
          <w:rFonts w:ascii="Times New Roman" w:eastAsia="Calibri" w:hAnsi="Times New Roman" w:cs="Times New Roman"/>
          <w:sz w:val="28"/>
          <w:szCs w:val="28"/>
        </w:rPr>
        <w:t xml:space="preserve">Глава МО сельское поселение «Аргада»                                      </w:t>
      </w:r>
      <w:proofErr w:type="spellStart"/>
      <w:r w:rsidRPr="00085BDB">
        <w:rPr>
          <w:rFonts w:ascii="Times New Roman" w:eastAsia="Calibri" w:hAnsi="Times New Roman" w:cs="Times New Roman"/>
          <w:sz w:val="28"/>
          <w:szCs w:val="28"/>
        </w:rPr>
        <w:t>Дондупов</w:t>
      </w:r>
      <w:proofErr w:type="spellEnd"/>
      <w:r w:rsidRPr="00085BDB">
        <w:rPr>
          <w:rFonts w:ascii="Times New Roman" w:eastAsia="Calibri" w:hAnsi="Times New Roman" w:cs="Times New Roman"/>
          <w:sz w:val="28"/>
          <w:szCs w:val="28"/>
        </w:rPr>
        <w:t xml:space="preserve"> Б.Б.</w:t>
      </w:r>
    </w:p>
    <w:p w:rsidR="00085BDB" w:rsidRPr="00085BDB" w:rsidRDefault="00085BDB" w:rsidP="00085BDB">
      <w:pPr>
        <w:rPr>
          <w:rFonts w:ascii="Calibri" w:eastAsia="Calibri" w:hAnsi="Calibri" w:cs="Times New Roman"/>
        </w:rPr>
      </w:pPr>
    </w:p>
    <w:p w:rsidR="00085BDB" w:rsidRPr="00085BDB" w:rsidRDefault="00085BDB" w:rsidP="00085BDB">
      <w:pPr>
        <w:rPr>
          <w:rFonts w:ascii="Calibri" w:eastAsia="Calibri" w:hAnsi="Calibri" w:cs="Times New Roman"/>
        </w:rPr>
      </w:pPr>
    </w:p>
    <w:p w:rsidR="00085BDB" w:rsidRPr="00085BDB" w:rsidRDefault="00085BDB" w:rsidP="00085BDB">
      <w:pPr>
        <w:rPr>
          <w:rFonts w:ascii="Calibri" w:eastAsia="Calibri" w:hAnsi="Calibri" w:cs="Times New Roman"/>
        </w:rPr>
      </w:pPr>
    </w:p>
    <w:p w:rsidR="00085BDB" w:rsidRPr="00085BDB" w:rsidRDefault="00085BDB" w:rsidP="00085BDB">
      <w:pPr>
        <w:rPr>
          <w:rFonts w:ascii="Calibri" w:eastAsia="Calibri" w:hAnsi="Calibri" w:cs="Times New Roman"/>
        </w:rPr>
      </w:pPr>
    </w:p>
    <w:p w:rsidR="00085BDB" w:rsidRPr="00085BDB" w:rsidRDefault="00085BDB" w:rsidP="00085BDB">
      <w:pPr>
        <w:rPr>
          <w:rFonts w:ascii="Calibri" w:eastAsia="Calibri" w:hAnsi="Calibri" w:cs="Times New Roman"/>
        </w:rPr>
      </w:pPr>
    </w:p>
    <w:p w:rsidR="00085BDB" w:rsidRPr="00085BDB" w:rsidRDefault="00085BDB" w:rsidP="00085BDB">
      <w:pPr>
        <w:rPr>
          <w:rFonts w:ascii="Calibri" w:eastAsia="Calibri" w:hAnsi="Calibri" w:cs="Times New Roman"/>
        </w:rPr>
      </w:pPr>
    </w:p>
    <w:p w:rsidR="00826D73" w:rsidRDefault="00826D73" w:rsidP="00085BDB">
      <w:pPr>
        <w:ind w:left="720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85BDB" w:rsidRPr="00085BDB" w:rsidRDefault="00085BDB" w:rsidP="00085BDB">
      <w:pPr>
        <w:ind w:left="720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85BDB">
        <w:rPr>
          <w:rFonts w:ascii="Times New Roman" w:eastAsia="Calibri" w:hAnsi="Times New Roman" w:cs="Times New Roman"/>
          <w:sz w:val="28"/>
          <w:szCs w:val="28"/>
        </w:rPr>
        <w:t>Приложение 1к распоряжению</w:t>
      </w:r>
    </w:p>
    <w:p w:rsidR="00085BDB" w:rsidRPr="00085BDB" w:rsidRDefault="00085BDB" w:rsidP="00085BDB">
      <w:pPr>
        <w:ind w:left="720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85BDB">
        <w:rPr>
          <w:rFonts w:ascii="Times New Roman" w:eastAsia="Calibri" w:hAnsi="Times New Roman" w:cs="Times New Roman"/>
          <w:sz w:val="28"/>
          <w:szCs w:val="28"/>
        </w:rPr>
        <w:t>№</w:t>
      </w:r>
      <w:r w:rsidR="005C7277">
        <w:rPr>
          <w:rFonts w:ascii="Times New Roman" w:eastAsia="Calibri" w:hAnsi="Times New Roman" w:cs="Times New Roman"/>
          <w:sz w:val="28"/>
          <w:szCs w:val="28"/>
        </w:rPr>
        <w:t xml:space="preserve"> 10 от 09</w:t>
      </w:r>
      <w:r w:rsidRPr="00085BDB">
        <w:rPr>
          <w:rFonts w:ascii="Times New Roman" w:eastAsia="Calibri" w:hAnsi="Times New Roman" w:cs="Times New Roman"/>
          <w:sz w:val="28"/>
          <w:szCs w:val="28"/>
        </w:rPr>
        <w:t>.0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085BDB">
        <w:rPr>
          <w:rFonts w:ascii="Times New Roman" w:eastAsia="Calibri" w:hAnsi="Times New Roman" w:cs="Times New Roman"/>
          <w:sz w:val="28"/>
          <w:szCs w:val="28"/>
        </w:rPr>
        <w:t>.202</w:t>
      </w:r>
      <w:r w:rsidR="005C7277">
        <w:rPr>
          <w:rFonts w:ascii="Times New Roman" w:eastAsia="Calibri" w:hAnsi="Times New Roman" w:cs="Times New Roman"/>
          <w:sz w:val="28"/>
          <w:szCs w:val="28"/>
        </w:rPr>
        <w:t>5</w:t>
      </w:r>
      <w:r w:rsidRPr="00085BDB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085BDB" w:rsidRPr="00085BDB" w:rsidRDefault="00085BDB" w:rsidP="00085BDB">
      <w:pPr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85BDB" w:rsidRPr="00085BDB" w:rsidRDefault="00085BDB" w:rsidP="00085BDB">
      <w:pPr>
        <w:ind w:left="72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85BDB">
        <w:rPr>
          <w:rFonts w:ascii="Times New Roman" w:eastAsia="Calibri" w:hAnsi="Times New Roman" w:cs="Times New Roman"/>
          <w:sz w:val="28"/>
          <w:szCs w:val="28"/>
        </w:rPr>
        <w:t>Состав комиссии</w:t>
      </w:r>
    </w:p>
    <w:p w:rsidR="00085BDB" w:rsidRPr="00085BDB" w:rsidRDefault="00085BDB" w:rsidP="00085BDB">
      <w:pPr>
        <w:ind w:left="72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85BDB">
        <w:rPr>
          <w:rFonts w:ascii="Times New Roman" w:eastAsia="Calibri" w:hAnsi="Times New Roman" w:cs="Times New Roman"/>
          <w:sz w:val="28"/>
          <w:szCs w:val="28"/>
        </w:rPr>
        <w:t>По проверке системы оповещения населения и переносного</w:t>
      </w:r>
    </w:p>
    <w:p w:rsidR="00085BDB" w:rsidRPr="00085BDB" w:rsidRDefault="00085BDB" w:rsidP="00085BDB">
      <w:pPr>
        <w:ind w:left="72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85BDB">
        <w:rPr>
          <w:rFonts w:ascii="Times New Roman" w:eastAsia="Calibri" w:hAnsi="Times New Roman" w:cs="Times New Roman"/>
          <w:sz w:val="28"/>
          <w:szCs w:val="28"/>
        </w:rPr>
        <w:t>электромегафона</w:t>
      </w:r>
    </w:p>
    <w:p w:rsidR="00085BDB" w:rsidRPr="00085BDB" w:rsidRDefault="00085BDB" w:rsidP="00085BDB">
      <w:pPr>
        <w:ind w:left="72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85BDB" w:rsidRPr="00085BDB" w:rsidRDefault="00085BDB" w:rsidP="00085BDB">
      <w:pPr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85BDB">
        <w:rPr>
          <w:rFonts w:ascii="Times New Roman" w:eastAsia="Calibri" w:hAnsi="Times New Roman" w:cs="Times New Roman"/>
          <w:sz w:val="28"/>
          <w:szCs w:val="28"/>
        </w:rPr>
        <w:t xml:space="preserve">Председатель комиссии:      </w:t>
      </w:r>
    </w:p>
    <w:p w:rsidR="00085BDB" w:rsidRPr="00085BDB" w:rsidRDefault="00085BDB" w:rsidP="00085BDB">
      <w:pPr>
        <w:ind w:left="72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85BD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85BDB" w:rsidRPr="00085BDB" w:rsidRDefault="00085BDB" w:rsidP="00085BDB">
      <w:pPr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85BDB">
        <w:rPr>
          <w:rFonts w:ascii="Times New Roman" w:eastAsia="Calibri" w:hAnsi="Times New Roman" w:cs="Times New Roman"/>
          <w:sz w:val="28"/>
          <w:szCs w:val="28"/>
        </w:rPr>
        <w:t xml:space="preserve">1.Дондупов </w:t>
      </w:r>
      <w:proofErr w:type="spellStart"/>
      <w:r w:rsidRPr="00085BDB">
        <w:rPr>
          <w:rFonts w:ascii="Times New Roman" w:eastAsia="Calibri" w:hAnsi="Times New Roman" w:cs="Times New Roman"/>
          <w:sz w:val="28"/>
          <w:szCs w:val="28"/>
        </w:rPr>
        <w:t>Батор</w:t>
      </w:r>
      <w:proofErr w:type="spellEnd"/>
      <w:r w:rsidRPr="00085B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85BDB">
        <w:rPr>
          <w:rFonts w:ascii="Times New Roman" w:eastAsia="Calibri" w:hAnsi="Times New Roman" w:cs="Times New Roman"/>
          <w:sz w:val="28"/>
          <w:szCs w:val="28"/>
        </w:rPr>
        <w:t>Батомунхоевич-глава</w:t>
      </w:r>
      <w:proofErr w:type="spellEnd"/>
      <w:r w:rsidRPr="00085BDB">
        <w:rPr>
          <w:rFonts w:ascii="Times New Roman" w:eastAsia="Calibri" w:hAnsi="Times New Roman" w:cs="Times New Roman"/>
          <w:sz w:val="28"/>
          <w:szCs w:val="28"/>
        </w:rPr>
        <w:t xml:space="preserve"> МО сельское поселение «Аргада»</w:t>
      </w:r>
    </w:p>
    <w:p w:rsidR="00085BDB" w:rsidRPr="00085BDB" w:rsidRDefault="00085BDB" w:rsidP="00085BDB">
      <w:pPr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85BDB">
        <w:rPr>
          <w:rFonts w:ascii="Times New Roman" w:eastAsia="Calibri" w:hAnsi="Times New Roman" w:cs="Times New Roman"/>
          <w:sz w:val="28"/>
          <w:szCs w:val="28"/>
        </w:rPr>
        <w:t xml:space="preserve">2.Пиртанова </w:t>
      </w:r>
      <w:proofErr w:type="spellStart"/>
      <w:r w:rsidRPr="00085BDB">
        <w:rPr>
          <w:rFonts w:ascii="Times New Roman" w:eastAsia="Calibri" w:hAnsi="Times New Roman" w:cs="Times New Roman"/>
          <w:sz w:val="28"/>
          <w:szCs w:val="28"/>
        </w:rPr>
        <w:t>Ханда</w:t>
      </w:r>
      <w:proofErr w:type="spellEnd"/>
      <w:r w:rsidRPr="00085B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85BDB">
        <w:rPr>
          <w:rFonts w:ascii="Times New Roman" w:eastAsia="Calibri" w:hAnsi="Times New Roman" w:cs="Times New Roman"/>
          <w:sz w:val="28"/>
          <w:szCs w:val="28"/>
        </w:rPr>
        <w:t>Будажаповна-специалист</w:t>
      </w:r>
      <w:proofErr w:type="spellEnd"/>
      <w:r w:rsidRPr="00085BDB">
        <w:rPr>
          <w:rFonts w:ascii="Times New Roman" w:eastAsia="Calibri" w:hAnsi="Times New Roman" w:cs="Times New Roman"/>
          <w:sz w:val="28"/>
          <w:szCs w:val="28"/>
        </w:rPr>
        <w:t xml:space="preserve"> администрации МО СП «Аргада»</w:t>
      </w:r>
    </w:p>
    <w:p w:rsidR="00085BDB" w:rsidRPr="00085BDB" w:rsidRDefault="00085BDB" w:rsidP="00085BDB">
      <w:pPr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85BDB">
        <w:rPr>
          <w:rFonts w:ascii="Times New Roman" w:eastAsia="Calibri" w:hAnsi="Times New Roman" w:cs="Times New Roman"/>
          <w:sz w:val="28"/>
          <w:szCs w:val="28"/>
        </w:rPr>
        <w:t>3.</w:t>
      </w:r>
      <w:r w:rsidR="00826D73">
        <w:rPr>
          <w:rFonts w:ascii="Times New Roman" w:eastAsia="Calibri" w:hAnsi="Times New Roman" w:cs="Times New Roman"/>
          <w:sz w:val="28"/>
          <w:szCs w:val="28"/>
        </w:rPr>
        <w:t xml:space="preserve">Дондупов  </w:t>
      </w:r>
      <w:r w:rsidRPr="00085BDB">
        <w:rPr>
          <w:rFonts w:ascii="Times New Roman" w:eastAsia="Calibri" w:hAnsi="Times New Roman" w:cs="Times New Roman"/>
          <w:sz w:val="28"/>
          <w:szCs w:val="28"/>
        </w:rPr>
        <w:t xml:space="preserve">Валерий </w:t>
      </w:r>
      <w:proofErr w:type="spellStart"/>
      <w:r w:rsidR="00826D73">
        <w:rPr>
          <w:rFonts w:ascii="Times New Roman" w:eastAsia="Calibri" w:hAnsi="Times New Roman" w:cs="Times New Roman"/>
          <w:sz w:val="28"/>
          <w:szCs w:val="28"/>
        </w:rPr>
        <w:t>Бальжинимаеви</w:t>
      </w:r>
      <w:proofErr w:type="gramStart"/>
      <w:r w:rsidR="00826D73">
        <w:rPr>
          <w:rFonts w:ascii="Times New Roman" w:eastAsia="Calibri" w:hAnsi="Times New Roman" w:cs="Times New Roman"/>
          <w:sz w:val="28"/>
          <w:szCs w:val="28"/>
        </w:rPr>
        <w:t>ч</w:t>
      </w:r>
      <w:proofErr w:type="spellEnd"/>
      <w:r w:rsidRPr="00085BDB">
        <w:rPr>
          <w:rFonts w:ascii="Times New Roman" w:eastAsia="Calibri" w:hAnsi="Times New Roman" w:cs="Times New Roman"/>
          <w:sz w:val="28"/>
          <w:szCs w:val="28"/>
        </w:rPr>
        <w:t>-</w:t>
      </w:r>
      <w:proofErr w:type="gramEnd"/>
      <w:r w:rsidRPr="00085B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85BDB">
        <w:rPr>
          <w:rFonts w:ascii="Times New Roman" w:eastAsia="Calibri" w:hAnsi="Times New Roman" w:cs="Times New Roman"/>
          <w:sz w:val="28"/>
          <w:szCs w:val="28"/>
        </w:rPr>
        <w:t>техработник</w:t>
      </w:r>
      <w:proofErr w:type="spellEnd"/>
      <w:r w:rsidRPr="00085BDB">
        <w:rPr>
          <w:rFonts w:ascii="Times New Roman" w:eastAsia="Calibri" w:hAnsi="Times New Roman" w:cs="Times New Roman"/>
          <w:sz w:val="28"/>
          <w:szCs w:val="28"/>
        </w:rPr>
        <w:t xml:space="preserve"> администрации</w:t>
      </w:r>
    </w:p>
    <w:p w:rsidR="00085BDB" w:rsidRPr="00085BDB" w:rsidRDefault="00085BDB" w:rsidP="00085BDB">
      <w:pPr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085BDB" w:rsidRPr="00085BDB" w:rsidRDefault="00085BDB" w:rsidP="00085BDB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85BDB">
        <w:rPr>
          <w:rFonts w:ascii="Times New Roman" w:eastAsia="Calibri" w:hAnsi="Times New Roman" w:cs="Times New Roman"/>
          <w:sz w:val="28"/>
          <w:szCs w:val="28"/>
        </w:rPr>
        <w:t>Комиссии про</w:t>
      </w:r>
      <w:bookmarkStart w:id="0" w:name="_GoBack"/>
      <w:bookmarkEnd w:id="0"/>
      <w:r w:rsidRPr="00085BDB">
        <w:rPr>
          <w:rFonts w:ascii="Times New Roman" w:eastAsia="Calibri" w:hAnsi="Times New Roman" w:cs="Times New Roman"/>
          <w:sz w:val="28"/>
          <w:szCs w:val="28"/>
        </w:rPr>
        <w:t>водить проверку средств оповещения населения и                         переносного электромегафона не реже 2 раза в год</w:t>
      </w:r>
    </w:p>
    <w:p w:rsidR="00085BDB" w:rsidRPr="00085BDB" w:rsidRDefault="00085BDB" w:rsidP="00085BDB">
      <w:pPr>
        <w:rPr>
          <w:rFonts w:ascii="Calibri" w:eastAsia="Calibri" w:hAnsi="Calibri" w:cs="Times New Roman"/>
        </w:rPr>
      </w:pPr>
    </w:p>
    <w:p w:rsidR="00085BDB" w:rsidRPr="00085BDB" w:rsidRDefault="00085BDB" w:rsidP="00085BDB">
      <w:pPr>
        <w:rPr>
          <w:rFonts w:ascii="Calibri" w:eastAsia="Calibri" w:hAnsi="Calibri" w:cs="Times New Roman"/>
        </w:rPr>
      </w:pPr>
    </w:p>
    <w:p w:rsidR="00085BDB" w:rsidRPr="00085BDB" w:rsidRDefault="00085BDB" w:rsidP="00085BDB">
      <w:pPr>
        <w:rPr>
          <w:rFonts w:ascii="Calibri" w:eastAsia="Calibri" w:hAnsi="Calibri" w:cs="Times New Roman"/>
        </w:rPr>
      </w:pPr>
    </w:p>
    <w:p w:rsidR="00085BDB" w:rsidRPr="00085BDB" w:rsidRDefault="00085BDB" w:rsidP="00085BDB">
      <w:pPr>
        <w:rPr>
          <w:rFonts w:ascii="Calibri" w:eastAsia="Calibri" w:hAnsi="Calibri" w:cs="Times New Roman"/>
        </w:rPr>
      </w:pPr>
    </w:p>
    <w:p w:rsidR="00085BDB" w:rsidRPr="00085BDB" w:rsidRDefault="00085BDB" w:rsidP="00085BDB">
      <w:pPr>
        <w:rPr>
          <w:rFonts w:ascii="Calibri" w:eastAsia="Calibri" w:hAnsi="Calibri" w:cs="Times New Roman"/>
        </w:rPr>
      </w:pPr>
    </w:p>
    <w:p w:rsidR="00085BDB" w:rsidRPr="00085BDB" w:rsidRDefault="00085BDB" w:rsidP="00085BDB">
      <w:pPr>
        <w:rPr>
          <w:rFonts w:ascii="Calibri" w:eastAsia="Calibri" w:hAnsi="Calibri" w:cs="Times New Roman"/>
        </w:rPr>
      </w:pPr>
    </w:p>
    <w:p w:rsidR="00085BDB" w:rsidRPr="00085BDB" w:rsidRDefault="00085BDB" w:rsidP="00085BDB">
      <w:pPr>
        <w:rPr>
          <w:rFonts w:ascii="Calibri" w:eastAsia="Calibri" w:hAnsi="Calibri" w:cs="Times New Roman"/>
        </w:rPr>
      </w:pPr>
    </w:p>
    <w:p w:rsidR="00085BDB" w:rsidRPr="00085BDB" w:rsidRDefault="00085BDB" w:rsidP="00085BDB">
      <w:pPr>
        <w:rPr>
          <w:rFonts w:ascii="Calibri" w:eastAsia="Calibri" w:hAnsi="Calibri" w:cs="Times New Roman"/>
        </w:rPr>
      </w:pPr>
    </w:p>
    <w:p w:rsidR="00085BDB" w:rsidRPr="00085BDB" w:rsidRDefault="00085BDB" w:rsidP="00085BDB">
      <w:pPr>
        <w:rPr>
          <w:rFonts w:ascii="Calibri" w:eastAsia="Calibri" w:hAnsi="Calibri" w:cs="Times New Roman"/>
        </w:rPr>
      </w:pPr>
    </w:p>
    <w:p w:rsidR="00085BDB" w:rsidRPr="00085BDB" w:rsidRDefault="00085BDB" w:rsidP="00085BDB">
      <w:pPr>
        <w:rPr>
          <w:rFonts w:ascii="Calibri" w:eastAsia="Calibri" w:hAnsi="Calibri" w:cs="Times New Roman"/>
        </w:rPr>
      </w:pPr>
    </w:p>
    <w:p w:rsidR="002E485F" w:rsidRDefault="005C7277"/>
    <w:sectPr w:rsidR="002E485F" w:rsidSect="00826D7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1073DA"/>
    <w:multiLevelType w:val="hybridMultilevel"/>
    <w:tmpl w:val="B1F8E6A0"/>
    <w:lvl w:ilvl="0" w:tplc="B902113C">
      <w:start w:val="1"/>
      <w:numFmt w:val="decimal"/>
      <w:lvlText w:val="%1."/>
      <w:lvlJc w:val="left"/>
      <w:pPr>
        <w:ind w:left="720" w:hanging="360"/>
      </w:pPr>
      <w:rPr>
        <w:rFonts w:eastAsia="Times New Roman"/>
        <w:b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47ED"/>
    <w:rsid w:val="00085BDB"/>
    <w:rsid w:val="000F56EC"/>
    <w:rsid w:val="00286726"/>
    <w:rsid w:val="005C7277"/>
    <w:rsid w:val="007112DA"/>
    <w:rsid w:val="00826D73"/>
    <w:rsid w:val="00BB47ED"/>
    <w:rsid w:val="00EB0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2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5B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5B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5B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5B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66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User</cp:lastModifiedBy>
  <cp:revision>6</cp:revision>
  <cp:lastPrinted>2025-04-14T05:58:00Z</cp:lastPrinted>
  <dcterms:created xsi:type="dcterms:W3CDTF">2024-04-09T01:18:00Z</dcterms:created>
  <dcterms:modified xsi:type="dcterms:W3CDTF">2025-04-14T05:59:00Z</dcterms:modified>
</cp:coreProperties>
</file>